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904D" w14:textId="77777777" w:rsidR="00B02442" w:rsidRDefault="00461617">
      <w:r>
        <w:rPr>
          <w:noProof/>
          <w:lang w:val="en-US"/>
        </w:rPr>
        <w:drawing>
          <wp:anchor distT="0" distB="0" distL="114300" distR="114300" simplePos="0" relativeHeight="251658240" behindDoc="1" locked="0" layoutInCell="1" allowOverlap="1" wp14:anchorId="65FF45B6" wp14:editId="7440130B">
            <wp:simplePos x="0" y="0"/>
            <wp:positionH relativeFrom="column">
              <wp:posOffset>434975</wp:posOffset>
            </wp:positionH>
            <wp:positionV relativeFrom="paragraph">
              <wp:posOffset>0</wp:posOffset>
            </wp:positionV>
            <wp:extent cx="5023485" cy="1229995"/>
            <wp:effectExtent l="0" t="0" r="5715" b="8255"/>
            <wp:wrapTight wrapText="bothSides">
              <wp:wrapPolygon edited="0">
                <wp:start x="0" y="0"/>
                <wp:lineTo x="0" y="21410"/>
                <wp:lineTo x="21543" y="21410"/>
                <wp:lineTo x="21543" y="0"/>
                <wp:lineTo x="0" y="0"/>
              </wp:wrapPolygon>
            </wp:wrapTight>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023485" cy="1229995"/>
                    </a:xfrm>
                    <a:prstGeom prst="rect">
                      <a:avLst/>
                    </a:prstGeom>
                    <a:ln/>
                  </pic:spPr>
                </pic:pic>
              </a:graphicData>
            </a:graphic>
            <wp14:sizeRelH relativeFrom="margin">
              <wp14:pctWidth>0</wp14:pctWidth>
            </wp14:sizeRelH>
            <wp14:sizeRelV relativeFrom="margin">
              <wp14:pctHeight>0</wp14:pctHeight>
            </wp14:sizeRelV>
          </wp:anchor>
        </w:drawing>
      </w:r>
    </w:p>
    <w:p w14:paraId="604FB3E3" w14:textId="77777777" w:rsidR="00B02442" w:rsidRDefault="00461617">
      <w:pPr>
        <w:spacing w:line="360" w:lineRule="auto"/>
        <w:ind w:left="720"/>
        <w:jc w:val="center"/>
        <w:rPr>
          <w:rFonts w:ascii="Georgia" w:eastAsia="Georgia" w:hAnsi="Georgia" w:cs="Georgia"/>
          <w:color w:val="0B5394"/>
        </w:rPr>
      </w:pPr>
      <w:r>
        <w:rPr>
          <w:rFonts w:ascii="Georgia" w:eastAsia="Georgia" w:hAnsi="Georgia" w:cs="Georgia"/>
          <w:b/>
          <w:color w:val="0B5394"/>
          <w:sz w:val="36"/>
          <w:szCs w:val="36"/>
          <w:u w:val="single"/>
        </w:rPr>
        <w:t>ADVISOR</w:t>
      </w:r>
      <w:r>
        <w:rPr>
          <w:rFonts w:ascii="Georgia" w:eastAsia="Georgia" w:hAnsi="Georgia" w:cs="Georgia"/>
          <w:b/>
          <w:color w:val="0B5394"/>
          <w:sz w:val="36"/>
          <w:szCs w:val="36"/>
        </w:rPr>
        <w:t xml:space="preserve"> OF THE YEAR AWARD</w:t>
      </w:r>
    </w:p>
    <w:p w14:paraId="6CB4E41A" w14:textId="51524DF3" w:rsidR="00B02442" w:rsidRDefault="00461617" w:rsidP="004F5B81">
      <w:pPr>
        <w:spacing w:line="360" w:lineRule="auto"/>
        <w:rPr>
          <w:rFonts w:ascii="Georgia" w:eastAsia="Georgia" w:hAnsi="Georgia" w:cs="Georgia"/>
        </w:rPr>
      </w:pPr>
      <w:r>
        <w:rPr>
          <w:rFonts w:ascii="Georgia" w:eastAsia="Georgia" w:hAnsi="Georgia" w:cs="Georgia"/>
        </w:rPr>
        <w:t>All nominees will be recognized on stage at SCDC, and one nominee will be chosen from the entries to receive the 202</w:t>
      </w:r>
      <w:r w:rsidR="00317885">
        <w:rPr>
          <w:rFonts w:ascii="Georgia" w:eastAsia="Georgia" w:hAnsi="Georgia" w:cs="Georgia"/>
        </w:rPr>
        <w:t>6</w:t>
      </w:r>
      <w:r>
        <w:rPr>
          <w:rFonts w:ascii="Georgia" w:eastAsia="Georgia" w:hAnsi="Georgia" w:cs="Georgia"/>
        </w:rPr>
        <w:t xml:space="preserve"> Idaho DECA Advisor of the Year award. </w:t>
      </w:r>
    </w:p>
    <w:p w14:paraId="729FB513" w14:textId="77777777" w:rsidR="00B02442" w:rsidRDefault="00461617" w:rsidP="004F5B81">
      <w:pPr>
        <w:spacing w:line="360" w:lineRule="auto"/>
        <w:rPr>
          <w:rFonts w:ascii="Georgia" w:eastAsia="Georgia" w:hAnsi="Georgia" w:cs="Georgia"/>
        </w:rPr>
      </w:pPr>
      <w:r>
        <w:rPr>
          <w:rFonts w:ascii="Georgia" w:eastAsia="Georgia" w:hAnsi="Georgia" w:cs="Georgia"/>
        </w:rPr>
        <w:t>An advisor may consecutively hold the “Idaho DECA Advisor of the Year” title.</w:t>
      </w:r>
    </w:p>
    <w:p w14:paraId="73F28F03" w14:textId="77777777" w:rsidR="00B02442" w:rsidRDefault="00461617" w:rsidP="004F5B81">
      <w:pPr>
        <w:spacing w:line="360" w:lineRule="auto"/>
        <w:rPr>
          <w:rFonts w:ascii="Georgia" w:eastAsia="Georgia" w:hAnsi="Georgia" w:cs="Georgia"/>
        </w:rPr>
      </w:pPr>
      <w:r>
        <w:rPr>
          <w:rFonts w:ascii="Georgia" w:eastAsia="Georgia" w:hAnsi="Georgia" w:cs="Georgia"/>
        </w:rPr>
        <w:t>The Advisor of the Year award serves to recognize advisors that have risen above the rest. Members will write a 2-page paper (maximum) that touches on each of the following subjects to create a compelling argument as to why their advisor deserves to be the Advisor of the Year.</w:t>
      </w:r>
    </w:p>
    <w:p w14:paraId="3B6562B2" w14:textId="77777777" w:rsidR="00B02442" w:rsidRDefault="00B02442" w:rsidP="00F553F8">
      <w:pPr>
        <w:spacing w:line="360" w:lineRule="auto"/>
        <w:ind w:left="720"/>
        <w:rPr>
          <w:rFonts w:ascii="Georgia" w:eastAsia="Georgia" w:hAnsi="Georgia" w:cs="Georgia"/>
        </w:rPr>
      </w:pPr>
    </w:p>
    <w:p w14:paraId="3B882333" w14:textId="77777777" w:rsidR="00B02442" w:rsidRDefault="00461617" w:rsidP="00F553F8">
      <w:pPr>
        <w:numPr>
          <w:ilvl w:val="0"/>
          <w:numId w:val="1"/>
        </w:numPr>
        <w:spacing w:line="360" w:lineRule="auto"/>
        <w:rPr>
          <w:rFonts w:ascii="Georgia" w:eastAsia="Georgia" w:hAnsi="Georgia" w:cs="Georgia"/>
        </w:rPr>
      </w:pPr>
      <w:r>
        <w:rPr>
          <w:rFonts w:ascii="Georgia" w:eastAsia="Georgia" w:hAnsi="Georgia" w:cs="Georgia"/>
        </w:rPr>
        <w:t>Chapter management</w:t>
      </w:r>
    </w:p>
    <w:p w14:paraId="70BB41E0" w14:textId="77777777" w:rsidR="00B02442" w:rsidRDefault="00461617" w:rsidP="00F553F8">
      <w:pPr>
        <w:numPr>
          <w:ilvl w:val="0"/>
          <w:numId w:val="1"/>
        </w:numPr>
        <w:spacing w:line="360" w:lineRule="auto"/>
        <w:rPr>
          <w:rFonts w:ascii="Georgia" w:eastAsia="Georgia" w:hAnsi="Georgia" w:cs="Georgia"/>
        </w:rPr>
      </w:pPr>
      <w:r>
        <w:rPr>
          <w:rFonts w:ascii="Georgia" w:eastAsia="Georgia" w:hAnsi="Georgia" w:cs="Georgia"/>
        </w:rPr>
        <w:t>Conference/ event participation</w:t>
      </w:r>
    </w:p>
    <w:p w14:paraId="2648ED7F" w14:textId="3B2D6145" w:rsidR="00B02442" w:rsidRPr="00702548" w:rsidRDefault="00461617" w:rsidP="00702548">
      <w:pPr>
        <w:numPr>
          <w:ilvl w:val="0"/>
          <w:numId w:val="1"/>
        </w:numPr>
        <w:spacing w:line="360" w:lineRule="auto"/>
        <w:rPr>
          <w:rFonts w:ascii="Georgia" w:eastAsia="Georgia" w:hAnsi="Georgia" w:cs="Georgia"/>
        </w:rPr>
      </w:pPr>
      <w:r>
        <w:rPr>
          <w:rFonts w:ascii="Georgia" w:eastAsia="Georgia" w:hAnsi="Georgia" w:cs="Georgia"/>
        </w:rPr>
        <w:t>Drive to help their members succeed</w:t>
      </w:r>
    </w:p>
    <w:p w14:paraId="56CBE82B" w14:textId="77777777" w:rsidR="00F553F8" w:rsidRDefault="00F553F8">
      <w:pPr>
        <w:spacing w:line="360" w:lineRule="auto"/>
        <w:jc w:val="center"/>
        <w:rPr>
          <w:rFonts w:ascii="Georgia" w:eastAsia="Georgia" w:hAnsi="Georgia" w:cs="Georgia"/>
        </w:rPr>
      </w:pPr>
    </w:p>
    <w:p w14:paraId="67969AF3" w14:textId="77777777" w:rsidR="00B02442" w:rsidRDefault="00461617" w:rsidP="00F553F8">
      <w:pPr>
        <w:spacing w:line="360" w:lineRule="auto"/>
        <w:rPr>
          <w:rFonts w:ascii="Georgia" w:eastAsia="Georgia" w:hAnsi="Georgia" w:cs="Georgia"/>
          <w:b/>
          <w:sz w:val="24"/>
          <w:szCs w:val="24"/>
        </w:rPr>
      </w:pPr>
      <w:r>
        <w:rPr>
          <w:rFonts w:ascii="Georgia" w:eastAsia="Georgia" w:hAnsi="Georgia" w:cs="Georgia"/>
          <w:b/>
          <w:sz w:val="24"/>
          <w:szCs w:val="24"/>
        </w:rPr>
        <w:t>DESCRIPTION</w:t>
      </w:r>
    </w:p>
    <w:p w14:paraId="17C35A9C" w14:textId="0D56307D" w:rsidR="00B02442" w:rsidRDefault="00461617" w:rsidP="00F553F8">
      <w:pPr>
        <w:spacing w:line="360" w:lineRule="auto"/>
        <w:rPr>
          <w:rFonts w:ascii="Georgia" w:eastAsia="Georgia" w:hAnsi="Georgia" w:cs="Georgia"/>
        </w:rPr>
      </w:pPr>
      <w:r>
        <w:rPr>
          <w:rFonts w:ascii="Georgia" w:eastAsia="Georgia" w:hAnsi="Georgia" w:cs="Georgia"/>
        </w:rPr>
        <w:t xml:space="preserve">The Advisor of the Year Award consists of a 1 paragraph - </w:t>
      </w:r>
      <w:proofErr w:type="gramStart"/>
      <w:r>
        <w:rPr>
          <w:rFonts w:ascii="Georgia" w:eastAsia="Georgia" w:hAnsi="Georgia" w:cs="Georgia"/>
        </w:rPr>
        <w:t>2 page</w:t>
      </w:r>
      <w:proofErr w:type="gramEnd"/>
      <w:r>
        <w:rPr>
          <w:rFonts w:ascii="Georgia" w:eastAsia="Georgia" w:hAnsi="Georgia" w:cs="Georgia"/>
        </w:rPr>
        <w:t xml:space="preserve"> written report that describes why your advisor should be chosen as Idaho DECA’s 202</w:t>
      </w:r>
      <w:r w:rsidR="00702548">
        <w:rPr>
          <w:rFonts w:ascii="Georgia" w:eastAsia="Georgia" w:hAnsi="Georgia" w:cs="Georgia"/>
        </w:rPr>
        <w:t>6</w:t>
      </w:r>
      <w:r>
        <w:rPr>
          <w:rFonts w:ascii="Georgia" w:eastAsia="Georgia" w:hAnsi="Georgia" w:cs="Georgia"/>
        </w:rPr>
        <w:t xml:space="preserve"> Advisor of the Year. Examples of excellence in each of the three areas identified will be submitted to the judges.</w:t>
      </w:r>
    </w:p>
    <w:p w14:paraId="3C77CF97" w14:textId="77777777" w:rsidR="00B02442" w:rsidRDefault="00B02442">
      <w:pPr>
        <w:spacing w:line="360" w:lineRule="auto"/>
        <w:ind w:left="720"/>
        <w:rPr>
          <w:rFonts w:ascii="Georgia" w:eastAsia="Georgia" w:hAnsi="Georgia" w:cs="Georgia"/>
        </w:rPr>
      </w:pPr>
    </w:p>
    <w:p w14:paraId="5B63A12E" w14:textId="77777777" w:rsidR="00B02442" w:rsidRDefault="00461617" w:rsidP="00F553F8">
      <w:pPr>
        <w:spacing w:line="360" w:lineRule="auto"/>
        <w:rPr>
          <w:rFonts w:ascii="Georgia" w:eastAsia="Georgia" w:hAnsi="Georgia" w:cs="Georgia"/>
          <w:b/>
          <w:sz w:val="24"/>
          <w:szCs w:val="24"/>
        </w:rPr>
      </w:pPr>
      <w:r>
        <w:rPr>
          <w:rFonts w:ascii="Georgia" w:eastAsia="Georgia" w:hAnsi="Georgia" w:cs="Georgia"/>
          <w:b/>
          <w:sz w:val="24"/>
          <w:szCs w:val="24"/>
        </w:rPr>
        <w:t>CHAPTER INSTRUCTIONS</w:t>
      </w:r>
    </w:p>
    <w:p w14:paraId="182B4CF0" w14:textId="77777777" w:rsidR="00B02442" w:rsidRDefault="00461617" w:rsidP="00F553F8">
      <w:pPr>
        <w:spacing w:line="360" w:lineRule="auto"/>
        <w:rPr>
          <w:rFonts w:ascii="Georgia" w:eastAsia="Georgia" w:hAnsi="Georgia" w:cs="Georgia"/>
        </w:rPr>
      </w:pPr>
      <w:r>
        <w:rPr>
          <w:rFonts w:ascii="Georgia" w:eastAsia="Georgia" w:hAnsi="Georgia" w:cs="Georgia"/>
        </w:rPr>
        <w:t xml:space="preserve">These guidelines serve as your instructions for your written report. </w:t>
      </w:r>
    </w:p>
    <w:p w14:paraId="503343E4" w14:textId="77777777" w:rsidR="00B02442" w:rsidRDefault="00B02442">
      <w:pPr>
        <w:spacing w:line="360" w:lineRule="auto"/>
        <w:ind w:left="720"/>
        <w:rPr>
          <w:rFonts w:ascii="Georgia" w:eastAsia="Georgia" w:hAnsi="Georgia" w:cs="Georgia"/>
        </w:rPr>
      </w:pPr>
    </w:p>
    <w:p w14:paraId="59C05E37" w14:textId="77777777" w:rsidR="00B02442" w:rsidRDefault="00461617" w:rsidP="00F553F8">
      <w:pPr>
        <w:spacing w:line="360" w:lineRule="auto"/>
        <w:rPr>
          <w:rFonts w:ascii="Georgia" w:eastAsia="Georgia" w:hAnsi="Georgia" w:cs="Georgia"/>
          <w:b/>
          <w:sz w:val="24"/>
          <w:szCs w:val="24"/>
        </w:rPr>
      </w:pPr>
      <w:r>
        <w:rPr>
          <w:rFonts w:ascii="Georgia" w:eastAsia="Georgia" w:hAnsi="Georgia" w:cs="Georgia"/>
          <w:b/>
          <w:sz w:val="24"/>
          <w:szCs w:val="24"/>
        </w:rPr>
        <w:t>GUIDING PRINCIPLES</w:t>
      </w:r>
    </w:p>
    <w:p w14:paraId="43EB3C65" w14:textId="77777777" w:rsidR="00B02442" w:rsidRDefault="00461617" w:rsidP="00F553F8">
      <w:pPr>
        <w:spacing w:line="360" w:lineRule="auto"/>
        <w:rPr>
          <w:rFonts w:ascii="Georgia" w:eastAsia="Georgia" w:hAnsi="Georgia" w:cs="Georgia"/>
        </w:rPr>
      </w:pPr>
      <w:r>
        <w:rPr>
          <w:rFonts w:ascii="Georgia" w:eastAsia="Georgia" w:hAnsi="Georgia" w:cs="Georgia"/>
        </w:rPr>
        <w:t>Our guiding principles explain how we fulfill our mission by addressing what we do and the outcomes we expect. DECA enhances the preparation for college and careers by providing co-curricular programs that integrate into classroom instruction, apply learning in the context of business, connect to business and the community and promote competition. Our student members leverage their DECA experience to become academically prepared, community-oriented, professionally responsible, experienced leaders. Keep our DECA guiding principles in mind when choosing what to include in your report.</w:t>
      </w:r>
    </w:p>
    <w:p w14:paraId="3278D56B" w14:textId="77777777" w:rsidR="00B02442" w:rsidRDefault="00B02442">
      <w:pPr>
        <w:spacing w:line="360" w:lineRule="auto"/>
        <w:jc w:val="center"/>
        <w:rPr>
          <w:rFonts w:ascii="Georgia" w:eastAsia="Georgia" w:hAnsi="Georgia" w:cs="Georgia"/>
        </w:rPr>
      </w:pPr>
    </w:p>
    <w:p w14:paraId="60A044D5" w14:textId="77777777" w:rsidR="00B02442" w:rsidRDefault="00461617" w:rsidP="00F553F8">
      <w:pPr>
        <w:spacing w:line="360" w:lineRule="auto"/>
        <w:rPr>
          <w:rFonts w:ascii="Calibri" w:eastAsia="Calibri" w:hAnsi="Calibri" w:cs="Calibri"/>
        </w:rPr>
      </w:pPr>
      <w:r>
        <w:rPr>
          <w:rFonts w:ascii="Georgia" w:eastAsia="Georgia" w:hAnsi="Georgia" w:cs="Georgia"/>
          <w:b/>
          <w:sz w:val="24"/>
          <w:szCs w:val="24"/>
        </w:rPr>
        <w:t>GUIDELINES FOR THE WRITTEN REPORT</w:t>
      </w:r>
    </w:p>
    <w:p w14:paraId="7F7D8CD8" w14:textId="77777777" w:rsidR="00B02442" w:rsidRDefault="00B02442">
      <w:pPr>
        <w:spacing w:line="360" w:lineRule="auto"/>
        <w:ind w:left="720"/>
        <w:rPr>
          <w:rFonts w:ascii="Calibri" w:eastAsia="Calibri" w:hAnsi="Calibri" w:cs="Calibri"/>
        </w:rPr>
      </w:pPr>
    </w:p>
    <w:p w14:paraId="0E914923" w14:textId="77777777" w:rsidR="00B02442" w:rsidRDefault="00461617" w:rsidP="00F553F8">
      <w:pPr>
        <w:spacing w:line="360" w:lineRule="auto"/>
        <w:rPr>
          <w:rFonts w:ascii="Georgia" w:eastAsia="Georgia" w:hAnsi="Georgia" w:cs="Georgia"/>
          <w:b/>
        </w:rPr>
      </w:pPr>
      <w:r>
        <w:rPr>
          <w:rFonts w:ascii="Georgia" w:eastAsia="Georgia" w:hAnsi="Georgia" w:cs="Georgia"/>
          <w:b/>
        </w:rPr>
        <w:t>TITLE PAGE</w:t>
      </w:r>
    </w:p>
    <w:p w14:paraId="76AF7131" w14:textId="77777777" w:rsidR="00B02442" w:rsidRDefault="00461617" w:rsidP="00F553F8">
      <w:pPr>
        <w:spacing w:line="360" w:lineRule="auto"/>
        <w:rPr>
          <w:rFonts w:ascii="Georgia" w:eastAsia="Georgia" w:hAnsi="Georgia" w:cs="Georgia"/>
        </w:rPr>
      </w:pPr>
      <w:r>
        <w:rPr>
          <w:rFonts w:ascii="Georgia" w:eastAsia="Georgia" w:hAnsi="Georgia" w:cs="Georgia"/>
        </w:rPr>
        <w:t>The title page will not be numbered</w:t>
      </w:r>
    </w:p>
    <w:p w14:paraId="43966ED2" w14:textId="77777777" w:rsidR="00B02442" w:rsidRDefault="00461617" w:rsidP="00F553F8">
      <w:pPr>
        <w:spacing w:line="360" w:lineRule="auto"/>
        <w:rPr>
          <w:rFonts w:ascii="Georgia" w:eastAsia="Georgia" w:hAnsi="Georgia" w:cs="Georgia"/>
        </w:rPr>
      </w:pPr>
      <w:r>
        <w:rPr>
          <w:rFonts w:ascii="Georgia" w:eastAsia="Georgia" w:hAnsi="Georgia" w:cs="Georgia"/>
        </w:rPr>
        <w:t>Name of DECA Chapter/ High School</w:t>
      </w:r>
    </w:p>
    <w:p w14:paraId="7D26383D" w14:textId="77777777" w:rsidR="00B02442" w:rsidRDefault="00461617" w:rsidP="00F553F8">
      <w:pPr>
        <w:spacing w:line="360" w:lineRule="auto"/>
        <w:rPr>
          <w:rFonts w:ascii="Georgia" w:eastAsia="Georgia" w:hAnsi="Georgia" w:cs="Georgia"/>
        </w:rPr>
      </w:pPr>
      <w:r>
        <w:rPr>
          <w:rFonts w:ascii="Georgia" w:eastAsia="Georgia" w:hAnsi="Georgia" w:cs="Georgia"/>
        </w:rPr>
        <w:t>School address</w:t>
      </w:r>
    </w:p>
    <w:p w14:paraId="3E488714" w14:textId="77777777" w:rsidR="00B02442" w:rsidRDefault="00461617" w:rsidP="00F553F8">
      <w:pPr>
        <w:spacing w:line="360" w:lineRule="auto"/>
        <w:rPr>
          <w:rFonts w:ascii="Georgia" w:eastAsia="Georgia" w:hAnsi="Georgia" w:cs="Georgia"/>
        </w:rPr>
      </w:pPr>
      <w:r>
        <w:rPr>
          <w:rFonts w:ascii="Georgia" w:eastAsia="Georgia" w:hAnsi="Georgia" w:cs="Georgia"/>
        </w:rPr>
        <w:t>Advisor’s name and email</w:t>
      </w:r>
    </w:p>
    <w:p w14:paraId="7F72DB1C" w14:textId="77777777" w:rsidR="00B02442" w:rsidRDefault="00461617" w:rsidP="00F553F8">
      <w:pPr>
        <w:spacing w:line="360" w:lineRule="auto"/>
        <w:rPr>
          <w:rFonts w:ascii="Georgia" w:eastAsia="Georgia" w:hAnsi="Georgia" w:cs="Georgia"/>
        </w:rPr>
      </w:pPr>
      <w:r>
        <w:rPr>
          <w:rFonts w:ascii="Georgia" w:eastAsia="Georgia" w:hAnsi="Georgia" w:cs="Georgia"/>
        </w:rPr>
        <w:t>Name and title of student writing the report for their chapter</w:t>
      </w:r>
    </w:p>
    <w:p w14:paraId="744CC0FF" w14:textId="77777777" w:rsidR="00B02442" w:rsidRDefault="00461617" w:rsidP="00F553F8">
      <w:pPr>
        <w:spacing w:line="360" w:lineRule="auto"/>
        <w:rPr>
          <w:rFonts w:ascii="Georgia" w:eastAsia="Georgia" w:hAnsi="Georgia" w:cs="Georgia"/>
          <w:sz w:val="20"/>
          <w:szCs w:val="20"/>
        </w:rPr>
      </w:pPr>
      <w:r>
        <w:rPr>
          <w:rFonts w:ascii="Georgia" w:eastAsia="Georgia" w:hAnsi="Georgia" w:cs="Georgia"/>
          <w:sz w:val="20"/>
          <w:szCs w:val="20"/>
        </w:rPr>
        <w:t>(ex: John Johnson - Chapter President, Chapter Officer, Chapter Representative, etc.)</w:t>
      </w:r>
    </w:p>
    <w:p w14:paraId="3F94F258" w14:textId="77777777" w:rsidR="00B02442" w:rsidRDefault="00B02442">
      <w:pPr>
        <w:spacing w:line="360" w:lineRule="auto"/>
        <w:rPr>
          <w:rFonts w:ascii="Calibri" w:eastAsia="Calibri" w:hAnsi="Calibri" w:cs="Calibri"/>
        </w:rPr>
      </w:pPr>
    </w:p>
    <w:p w14:paraId="5021EF9C" w14:textId="77777777" w:rsidR="00B02442" w:rsidRDefault="00461617" w:rsidP="00F553F8">
      <w:pPr>
        <w:spacing w:line="360" w:lineRule="auto"/>
        <w:rPr>
          <w:rFonts w:ascii="Georgia" w:eastAsia="Georgia" w:hAnsi="Georgia" w:cs="Georgia"/>
          <w:b/>
        </w:rPr>
      </w:pPr>
      <w:r>
        <w:rPr>
          <w:rFonts w:ascii="Georgia" w:eastAsia="Georgia" w:hAnsi="Georgia" w:cs="Georgia"/>
          <w:b/>
        </w:rPr>
        <w:t>BODY OF THE WRITTEN ENTRY</w:t>
      </w:r>
    </w:p>
    <w:p w14:paraId="40F2251D" w14:textId="77777777" w:rsidR="00B02442" w:rsidRDefault="00461617" w:rsidP="00F553F8">
      <w:pPr>
        <w:spacing w:line="360" w:lineRule="auto"/>
        <w:rPr>
          <w:rFonts w:ascii="Georgia" w:eastAsia="Georgia" w:hAnsi="Georgia" w:cs="Georgia"/>
        </w:rPr>
      </w:pPr>
      <w:r>
        <w:rPr>
          <w:rFonts w:ascii="Georgia" w:eastAsia="Georgia" w:hAnsi="Georgia" w:cs="Georgia"/>
        </w:rPr>
        <w:t xml:space="preserve">The body of the written entry consists of a maximum of 2 pages that touch on the three categories described above. </w:t>
      </w:r>
    </w:p>
    <w:p w14:paraId="2486A387" w14:textId="77777777" w:rsidR="00B02442" w:rsidRDefault="00B02442">
      <w:pPr>
        <w:spacing w:line="360" w:lineRule="auto"/>
        <w:ind w:left="720"/>
        <w:rPr>
          <w:rFonts w:ascii="Calibri" w:eastAsia="Calibri" w:hAnsi="Calibri" w:cs="Calibri"/>
        </w:rPr>
      </w:pPr>
    </w:p>
    <w:p w14:paraId="5C3C2B49" w14:textId="77777777" w:rsidR="00B02442" w:rsidRDefault="00461617" w:rsidP="00F553F8">
      <w:pPr>
        <w:spacing w:line="360" w:lineRule="auto"/>
        <w:rPr>
          <w:rFonts w:ascii="Georgia" w:eastAsia="Georgia" w:hAnsi="Georgia" w:cs="Georgia"/>
          <w:b/>
        </w:rPr>
      </w:pPr>
      <w:r>
        <w:rPr>
          <w:rFonts w:ascii="Georgia" w:eastAsia="Georgia" w:hAnsi="Georgia" w:cs="Georgia"/>
          <w:b/>
        </w:rPr>
        <w:t>FORMAT REQUIREMENTS</w:t>
      </w:r>
    </w:p>
    <w:p w14:paraId="0B558709" w14:textId="77777777" w:rsidR="00B02442" w:rsidRDefault="00461617" w:rsidP="00F553F8">
      <w:pPr>
        <w:numPr>
          <w:ilvl w:val="0"/>
          <w:numId w:val="2"/>
        </w:numPr>
        <w:spacing w:line="360" w:lineRule="auto"/>
        <w:ind w:left="630"/>
        <w:rPr>
          <w:rFonts w:ascii="Georgia" w:eastAsia="Georgia" w:hAnsi="Georgia" w:cs="Georgia"/>
        </w:rPr>
      </w:pPr>
      <w:r>
        <w:rPr>
          <w:rFonts w:ascii="Georgia" w:eastAsia="Georgia" w:hAnsi="Georgia" w:cs="Georgia"/>
        </w:rPr>
        <w:t>Title page requirements listed above</w:t>
      </w:r>
    </w:p>
    <w:p w14:paraId="6B2A0CE1" w14:textId="77777777" w:rsidR="00B02442" w:rsidRDefault="00461617" w:rsidP="00F553F8">
      <w:pPr>
        <w:numPr>
          <w:ilvl w:val="0"/>
          <w:numId w:val="2"/>
        </w:numPr>
        <w:spacing w:line="360" w:lineRule="auto"/>
        <w:ind w:left="630"/>
        <w:rPr>
          <w:rFonts w:ascii="Georgia" w:eastAsia="Georgia" w:hAnsi="Georgia" w:cs="Georgia"/>
        </w:rPr>
      </w:pPr>
      <w:r>
        <w:rPr>
          <w:rFonts w:ascii="Georgia" w:eastAsia="Georgia" w:hAnsi="Georgia" w:cs="Georgia"/>
        </w:rPr>
        <w:t>Number pages following the title page</w:t>
      </w:r>
    </w:p>
    <w:p w14:paraId="473CFED0" w14:textId="77777777" w:rsidR="00B02442" w:rsidRDefault="00461617" w:rsidP="00F553F8">
      <w:pPr>
        <w:numPr>
          <w:ilvl w:val="0"/>
          <w:numId w:val="2"/>
        </w:numPr>
        <w:spacing w:line="360" w:lineRule="auto"/>
        <w:ind w:left="630"/>
        <w:rPr>
          <w:rFonts w:ascii="Georgia" w:eastAsia="Georgia" w:hAnsi="Georgia" w:cs="Georgia"/>
        </w:rPr>
      </w:pPr>
      <w:r>
        <w:rPr>
          <w:rFonts w:ascii="Georgia" w:eastAsia="Georgia" w:hAnsi="Georgia" w:cs="Georgia"/>
        </w:rPr>
        <w:t>One paragraph minimum, two pages maximum</w:t>
      </w:r>
    </w:p>
    <w:p w14:paraId="0A083AC5" w14:textId="77777777" w:rsidR="00B02442" w:rsidRDefault="00461617" w:rsidP="00F553F8">
      <w:pPr>
        <w:numPr>
          <w:ilvl w:val="0"/>
          <w:numId w:val="2"/>
        </w:numPr>
        <w:spacing w:line="360" w:lineRule="auto"/>
        <w:ind w:left="630"/>
        <w:rPr>
          <w:rFonts w:ascii="Georgia" w:eastAsia="Georgia" w:hAnsi="Georgia" w:cs="Georgia"/>
        </w:rPr>
      </w:pPr>
      <w:r>
        <w:rPr>
          <w:rFonts w:ascii="Georgia" w:eastAsia="Georgia" w:hAnsi="Georgia" w:cs="Georgia"/>
        </w:rPr>
        <w:t>Use your best judgement in spacing, font type, and font size</w:t>
      </w:r>
    </w:p>
    <w:p w14:paraId="78C35CCC" w14:textId="77777777" w:rsidR="00B02442" w:rsidRDefault="00461617" w:rsidP="00F553F8">
      <w:pPr>
        <w:numPr>
          <w:ilvl w:val="0"/>
          <w:numId w:val="2"/>
        </w:numPr>
        <w:spacing w:line="360" w:lineRule="auto"/>
        <w:ind w:left="630"/>
        <w:rPr>
          <w:rFonts w:ascii="Georgia" w:eastAsia="Georgia" w:hAnsi="Georgia" w:cs="Georgia"/>
        </w:rPr>
      </w:pPr>
      <w:r>
        <w:rPr>
          <w:rFonts w:ascii="Georgia" w:eastAsia="Georgia" w:hAnsi="Georgia" w:cs="Georgia"/>
        </w:rPr>
        <w:t>Decorative artwork, pictures, and illustrations are welcome to be used throughout the entry as long as they are relevant</w:t>
      </w:r>
    </w:p>
    <w:p w14:paraId="20F69FAD" w14:textId="044993FE" w:rsidR="00B02442" w:rsidRPr="00702548" w:rsidRDefault="00461617" w:rsidP="00702548">
      <w:pPr>
        <w:numPr>
          <w:ilvl w:val="0"/>
          <w:numId w:val="2"/>
        </w:numPr>
        <w:spacing w:line="360" w:lineRule="auto"/>
        <w:ind w:left="630"/>
        <w:rPr>
          <w:rFonts w:ascii="Georgia" w:eastAsia="Georgia" w:hAnsi="Georgia" w:cs="Georgia"/>
        </w:rPr>
      </w:pPr>
      <w:r>
        <w:rPr>
          <w:rFonts w:ascii="Georgia" w:eastAsia="Georgia" w:hAnsi="Georgia" w:cs="Georgia"/>
        </w:rPr>
        <w:t>Submission requirements described below</w:t>
      </w:r>
    </w:p>
    <w:p w14:paraId="30586AD1" w14:textId="77777777" w:rsidR="00B02442" w:rsidRDefault="00B02442" w:rsidP="00317885">
      <w:pPr>
        <w:spacing w:line="360" w:lineRule="auto"/>
        <w:rPr>
          <w:rFonts w:ascii="Georgia" w:eastAsia="Georgia" w:hAnsi="Georgia" w:cs="Georgia"/>
        </w:rPr>
      </w:pPr>
    </w:p>
    <w:p w14:paraId="099F20ED" w14:textId="59A418FC" w:rsidR="00702548" w:rsidRPr="00702548" w:rsidRDefault="00702548" w:rsidP="00317885">
      <w:pPr>
        <w:spacing w:line="360" w:lineRule="auto"/>
        <w:ind w:left="720"/>
        <w:rPr>
          <w:rFonts w:ascii="Georgia" w:eastAsia="Georgia" w:hAnsi="Georgia" w:cs="Georgia"/>
          <w:b/>
          <w:color w:val="EE0000"/>
          <w:sz w:val="24"/>
          <w:szCs w:val="24"/>
        </w:rPr>
      </w:pPr>
      <w:r w:rsidRPr="00702548">
        <w:rPr>
          <w:rFonts w:ascii="Georgia" w:eastAsia="Georgia" w:hAnsi="Georgia" w:cs="Georgia"/>
          <w:b/>
          <w:color w:val="EE0000"/>
          <w:sz w:val="24"/>
          <w:szCs w:val="24"/>
        </w:rPr>
        <w:t xml:space="preserve">DUE DATE: January </w:t>
      </w:r>
      <w:r w:rsidR="006C00D1">
        <w:rPr>
          <w:rFonts w:ascii="Georgia" w:eastAsia="Georgia" w:hAnsi="Georgia" w:cs="Georgia"/>
          <w:b/>
          <w:color w:val="EE0000"/>
          <w:sz w:val="24"/>
          <w:szCs w:val="24"/>
        </w:rPr>
        <w:t>9</w:t>
      </w:r>
      <w:r w:rsidRPr="00702548">
        <w:rPr>
          <w:rFonts w:ascii="Georgia" w:eastAsia="Georgia" w:hAnsi="Georgia" w:cs="Georgia"/>
          <w:b/>
          <w:color w:val="EE0000"/>
          <w:sz w:val="24"/>
          <w:szCs w:val="24"/>
        </w:rPr>
        <w:t>, 2026</w:t>
      </w:r>
    </w:p>
    <w:p w14:paraId="4B06ABE4" w14:textId="3E8EDC1D" w:rsidR="00B02442" w:rsidRDefault="00461617" w:rsidP="00317885">
      <w:pPr>
        <w:spacing w:line="360" w:lineRule="auto"/>
        <w:ind w:left="720"/>
        <w:rPr>
          <w:rFonts w:ascii="Georgia" w:eastAsia="Georgia" w:hAnsi="Georgia" w:cs="Georgia"/>
          <w:b/>
          <w:sz w:val="24"/>
          <w:szCs w:val="24"/>
        </w:rPr>
      </w:pPr>
      <w:r>
        <w:rPr>
          <w:rFonts w:ascii="Georgia" w:eastAsia="Georgia" w:hAnsi="Georgia" w:cs="Georgia"/>
          <w:b/>
          <w:sz w:val="24"/>
          <w:szCs w:val="24"/>
        </w:rPr>
        <w:t xml:space="preserve">Submit your written report via email to </w:t>
      </w:r>
      <w:r w:rsidR="0059520A">
        <w:rPr>
          <w:rFonts w:ascii="Georgia" w:eastAsia="Georgia" w:hAnsi="Georgia" w:cs="Georgia"/>
          <w:b/>
          <w:sz w:val="24"/>
          <w:szCs w:val="24"/>
        </w:rPr>
        <w:t>Gina Lyman</w:t>
      </w:r>
      <w:r>
        <w:rPr>
          <w:rFonts w:ascii="Georgia" w:eastAsia="Georgia" w:hAnsi="Georgia" w:cs="Georgia"/>
          <w:b/>
          <w:sz w:val="24"/>
          <w:szCs w:val="24"/>
        </w:rPr>
        <w:t xml:space="preserve"> at </w:t>
      </w:r>
      <w:hyperlink r:id="rId9" w:history="1">
        <w:r w:rsidR="0059520A" w:rsidRPr="001177CB">
          <w:rPr>
            <w:rStyle w:val="Hyperlink"/>
            <w:rFonts w:ascii="Georgia" w:eastAsia="Georgia" w:hAnsi="Georgia" w:cs="Georgia"/>
            <w:b/>
            <w:sz w:val="24"/>
            <w:szCs w:val="24"/>
          </w:rPr>
          <w:t>gina.lyman@cte.idaho.gov</w:t>
        </w:r>
      </w:hyperlink>
      <w:r>
        <w:rPr>
          <w:rFonts w:ascii="Georgia" w:eastAsia="Georgia" w:hAnsi="Georgia" w:cs="Georgia"/>
          <w:b/>
          <w:sz w:val="24"/>
          <w:szCs w:val="24"/>
        </w:rPr>
        <w:t xml:space="preserve"> with the subject line “Advisor of the Year candidate ___</w:t>
      </w:r>
      <w:r>
        <w:rPr>
          <w:rFonts w:ascii="Georgia" w:eastAsia="Georgia" w:hAnsi="Georgia" w:cs="Georgia"/>
          <w:b/>
          <w:sz w:val="24"/>
          <w:szCs w:val="24"/>
          <w:u w:val="single"/>
        </w:rPr>
        <w:t xml:space="preserve">name of your </w:t>
      </w:r>
      <w:r w:rsidR="00317885">
        <w:rPr>
          <w:rFonts w:ascii="Georgia" w:eastAsia="Georgia" w:hAnsi="Georgia" w:cs="Georgia"/>
          <w:b/>
          <w:sz w:val="24"/>
          <w:szCs w:val="24"/>
          <w:u w:val="single"/>
        </w:rPr>
        <w:t>high school</w:t>
      </w:r>
      <w:r>
        <w:rPr>
          <w:rFonts w:ascii="Georgia" w:eastAsia="Georgia" w:hAnsi="Georgia" w:cs="Georgia"/>
          <w:b/>
          <w:sz w:val="24"/>
          <w:szCs w:val="24"/>
        </w:rPr>
        <w:t xml:space="preserve">_____” </w:t>
      </w:r>
    </w:p>
    <w:p w14:paraId="59FD2D1B" w14:textId="77777777" w:rsidR="00B02442" w:rsidRDefault="00B02442" w:rsidP="00317885">
      <w:pPr>
        <w:spacing w:line="360" w:lineRule="auto"/>
        <w:ind w:left="720"/>
        <w:rPr>
          <w:rFonts w:ascii="Georgia" w:eastAsia="Georgia" w:hAnsi="Georgia" w:cs="Georgia"/>
          <w:b/>
          <w:sz w:val="24"/>
          <w:szCs w:val="24"/>
        </w:rPr>
      </w:pPr>
    </w:p>
    <w:p w14:paraId="60B8587F" w14:textId="77777777" w:rsidR="00B02442" w:rsidRDefault="00461617" w:rsidP="00317885">
      <w:pPr>
        <w:spacing w:line="360" w:lineRule="auto"/>
        <w:ind w:left="720"/>
        <w:rPr>
          <w:rFonts w:ascii="Georgia" w:eastAsia="Georgia" w:hAnsi="Georgia" w:cs="Georgia"/>
          <w:b/>
        </w:rPr>
      </w:pPr>
      <w:r>
        <w:rPr>
          <w:rFonts w:ascii="Georgia" w:eastAsia="Georgia" w:hAnsi="Georgia" w:cs="Georgia"/>
          <w:b/>
        </w:rPr>
        <w:t>DO NOT type your entry directly in the email, submit it as an attachment as a Word document, Google doc, or .pdf</w:t>
      </w:r>
    </w:p>
    <w:p w14:paraId="1B27EB5D" w14:textId="77777777" w:rsidR="00B02442" w:rsidRDefault="00B02442">
      <w:pPr>
        <w:spacing w:line="360" w:lineRule="auto"/>
        <w:ind w:left="720"/>
        <w:rPr>
          <w:rFonts w:ascii="Georgia" w:eastAsia="Georgia" w:hAnsi="Georgia" w:cs="Georgia"/>
        </w:rPr>
      </w:pPr>
    </w:p>
    <w:p w14:paraId="657CFF7D" w14:textId="77777777" w:rsidR="00B02442" w:rsidRDefault="00B02442">
      <w:pPr>
        <w:spacing w:line="360" w:lineRule="auto"/>
        <w:ind w:left="720"/>
        <w:rPr>
          <w:rFonts w:ascii="Georgia" w:eastAsia="Georgia" w:hAnsi="Georgia" w:cs="Georgia"/>
        </w:rPr>
      </w:pPr>
    </w:p>
    <w:p w14:paraId="5E767C86" w14:textId="0926E5E0" w:rsidR="00B02442" w:rsidRPr="00702548" w:rsidRDefault="00461617" w:rsidP="00702548">
      <w:pPr>
        <w:spacing w:line="240" w:lineRule="auto"/>
        <w:jc w:val="center"/>
        <w:rPr>
          <w:rFonts w:ascii="Georgia" w:eastAsia="Georgia" w:hAnsi="Georgia" w:cs="Georgia"/>
          <w:b/>
          <w:sz w:val="20"/>
          <w:szCs w:val="20"/>
        </w:rPr>
      </w:pPr>
      <w:r>
        <w:rPr>
          <w:rFonts w:ascii="Georgia" w:eastAsia="Georgia" w:hAnsi="Georgia" w:cs="Georgia"/>
          <w:b/>
          <w:sz w:val="20"/>
          <w:szCs w:val="20"/>
        </w:rPr>
        <w:t>Idaho DECA Advisor of the Year - Written Entry Checklist and Evaluation Form</w:t>
      </w:r>
    </w:p>
    <w:tbl>
      <w:tblPr>
        <w:tblStyle w:val="a"/>
        <w:tblpPr w:leftFromText="180" w:rightFromText="180" w:vertAnchor="page" w:horzAnchor="margin" w:tblpXSpec="center" w:tblpY="2896"/>
        <w:tblW w:w="11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1065"/>
        <w:gridCol w:w="1140"/>
        <w:gridCol w:w="1400"/>
        <w:gridCol w:w="865"/>
        <w:gridCol w:w="1560"/>
        <w:gridCol w:w="1455"/>
      </w:tblGrid>
      <w:tr w:rsidR="00B02442" w14:paraId="298D6D0E" w14:textId="77777777" w:rsidTr="0059520A">
        <w:trPr>
          <w:trHeight w:val="603"/>
        </w:trPr>
        <w:tc>
          <w:tcPr>
            <w:tcW w:w="4485" w:type="dxa"/>
            <w:shd w:val="clear" w:color="auto" w:fill="000000"/>
            <w:tcMar>
              <w:top w:w="100" w:type="dxa"/>
              <w:left w:w="100" w:type="dxa"/>
              <w:bottom w:w="100" w:type="dxa"/>
              <w:right w:w="100" w:type="dxa"/>
            </w:tcMar>
          </w:tcPr>
          <w:p w14:paraId="02940769" w14:textId="77777777" w:rsidR="00B02442" w:rsidRDefault="00B02442" w:rsidP="0059520A">
            <w:pPr>
              <w:widowControl w:val="0"/>
              <w:spacing w:line="120" w:lineRule="auto"/>
              <w:rPr>
                <w:rFonts w:ascii="Georgia" w:eastAsia="Georgia" w:hAnsi="Georgia" w:cs="Georgia"/>
                <w:b/>
                <w:sz w:val="24"/>
                <w:szCs w:val="24"/>
              </w:rPr>
            </w:pPr>
          </w:p>
        </w:tc>
        <w:tc>
          <w:tcPr>
            <w:tcW w:w="1065" w:type="dxa"/>
            <w:tcMar>
              <w:top w:w="100" w:type="dxa"/>
              <w:left w:w="100" w:type="dxa"/>
              <w:bottom w:w="100" w:type="dxa"/>
              <w:right w:w="100" w:type="dxa"/>
            </w:tcMar>
          </w:tcPr>
          <w:p w14:paraId="3582957F" w14:textId="22CA779A" w:rsidR="00B02442" w:rsidRPr="0059520A" w:rsidRDefault="00461617" w:rsidP="0059520A">
            <w:pPr>
              <w:pStyle w:val="NoSpacing"/>
              <w:rPr>
                <w:rStyle w:val="Strong"/>
              </w:rPr>
            </w:pPr>
            <w:r w:rsidRPr="0059520A">
              <w:rPr>
                <w:rStyle w:val="Strong"/>
              </w:rPr>
              <w:t xml:space="preserve">No </w:t>
            </w:r>
          </w:p>
          <w:p w14:paraId="6DAE0211" w14:textId="77777777" w:rsidR="00B02442" w:rsidRPr="0059520A" w:rsidRDefault="00461617" w:rsidP="0059520A">
            <w:pPr>
              <w:pStyle w:val="NoSpacing"/>
              <w:rPr>
                <w:rStyle w:val="Strong"/>
              </w:rPr>
            </w:pPr>
            <w:r w:rsidRPr="0059520A">
              <w:rPr>
                <w:rStyle w:val="Strong"/>
              </w:rPr>
              <w:t>Value</w:t>
            </w:r>
          </w:p>
        </w:tc>
        <w:tc>
          <w:tcPr>
            <w:tcW w:w="1140" w:type="dxa"/>
            <w:tcMar>
              <w:top w:w="100" w:type="dxa"/>
              <w:left w:w="100" w:type="dxa"/>
              <w:bottom w:w="100" w:type="dxa"/>
              <w:right w:w="100" w:type="dxa"/>
            </w:tcMar>
          </w:tcPr>
          <w:p w14:paraId="4D169D70" w14:textId="28ADBB31" w:rsidR="00B02442" w:rsidRPr="0059520A" w:rsidRDefault="00461617" w:rsidP="0059520A">
            <w:pPr>
              <w:pStyle w:val="NoSpacing"/>
              <w:rPr>
                <w:rStyle w:val="Strong"/>
              </w:rPr>
            </w:pPr>
            <w:r w:rsidRPr="0059520A">
              <w:rPr>
                <w:rStyle w:val="Strong"/>
              </w:rPr>
              <w:t xml:space="preserve">Little </w:t>
            </w:r>
          </w:p>
          <w:p w14:paraId="77A2A60E" w14:textId="77777777" w:rsidR="00B02442" w:rsidRPr="0059520A" w:rsidRDefault="00461617" w:rsidP="0059520A">
            <w:pPr>
              <w:pStyle w:val="NoSpacing"/>
              <w:rPr>
                <w:rStyle w:val="Strong"/>
              </w:rPr>
            </w:pPr>
            <w:r w:rsidRPr="0059520A">
              <w:rPr>
                <w:rStyle w:val="Strong"/>
              </w:rPr>
              <w:t>Value</w:t>
            </w:r>
          </w:p>
        </w:tc>
        <w:tc>
          <w:tcPr>
            <w:tcW w:w="1400" w:type="dxa"/>
            <w:tcMar>
              <w:top w:w="100" w:type="dxa"/>
              <w:left w:w="100" w:type="dxa"/>
              <w:bottom w:w="100" w:type="dxa"/>
              <w:right w:w="100" w:type="dxa"/>
            </w:tcMar>
          </w:tcPr>
          <w:p w14:paraId="05E10E4F" w14:textId="728AEF5A" w:rsidR="00B02442" w:rsidRPr="0059520A" w:rsidRDefault="00461617" w:rsidP="0059520A">
            <w:pPr>
              <w:pStyle w:val="NoSpacing"/>
              <w:rPr>
                <w:rStyle w:val="Strong"/>
              </w:rPr>
            </w:pPr>
            <w:r w:rsidRPr="0059520A">
              <w:rPr>
                <w:rStyle w:val="Strong"/>
              </w:rPr>
              <w:t>Adequately Done</w:t>
            </w:r>
          </w:p>
        </w:tc>
        <w:tc>
          <w:tcPr>
            <w:tcW w:w="865" w:type="dxa"/>
            <w:tcMar>
              <w:top w:w="100" w:type="dxa"/>
              <w:left w:w="100" w:type="dxa"/>
              <w:bottom w:w="100" w:type="dxa"/>
              <w:right w:w="100" w:type="dxa"/>
            </w:tcMar>
          </w:tcPr>
          <w:p w14:paraId="4FD12104" w14:textId="491A5B34" w:rsidR="00B02442" w:rsidRPr="0059520A" w:rsidRDefault="00461617" w:rsidP="0059520A">
            <w:pPr>
              <w:pStyle w:val="NoSpacing"/>
              <w:rPr>
                <w:rStyle w:val="Strong"/>
              </w:rPr>
            </w:pPr>
            <w:r w:rsidRPr="0059520A">
              <w:rPr>
                <w:rStyle w:val="Strong"/>
              </w:rPr>
              <w:t xml:space="preserve">Well </w:t>
            </w:r>
          </w:p>
          <w:p w14:paraId="24EC8486" w14:textId="77777777" w:rsidR="00B02442" w:rsidRPr="0059520A" w:rsidRDefault="00461617" w:rsidP="0059520A">
            <w:pPr>
              <w:pStyle w:val="NoSpacing"/>
              <w:rPr>
                <w:rStyle w:val="Strong"/>
              </w:rPr>
            </w:pPr>
            <w:r w:rsidRPr="0059520A">
              <w:rPr>
                <w:rStyle w:val="Strong"/>
              </w:rPr>
              <w:t>Done</w:t>
            </w:r>
          </w:p>
          <w:p w14:paraId="20A4DC01" w14:textId="77777777" w:rsidR="00B02442" w:rsidRPr="0059520A" w:rsidRDefault="00B02442" w:rsidP="0059520A">
            <w:pPr>
              <w:pStyle w:val="NoSpacing"/>
              <w:rPr>
                <w:rStyle w:val="Strong"/>
              </w:rPr>
            </w:pPr>
          </w:p>
        </w:tc>
        <w:tc>
          <w:tcPr>
            <w:tcW w:w="1560" w:type="dxa"/>
            <w:tcBorders>
              <w:right w:val="single" w:sz="36" w:space="0" w:color="000000"/>
            </w:tcBorders>
            <w:tcMar>
              <w:top w:w="100" w:type="dxa"/>
              <w:left w:w="100" w:type="dxa"/>
              <w:bottom w:w="100" w:type="dxa"/>
              <w:right w:w="100" w:type="dxa"/>
            </w:tcMar>
          </w:tcPr>
          <w:p w14:paraId="6F98C53D" w14:textId="26DCB2B5" w:rsidR="00B02442" w:rsidRPr="0059520A" w:rsidRDefault="00461617" w:rsidP="0059520A">
            <w:pPr>
              <w:pStyle w:val="NoSpacing"/>
              <w:rPr>
                <w:rStyle w:val="Strong"/>
              </w:rPr>
            </w:pPr>
            <w:r w:rsidRPr="0059520A">
              <w:rPr>
                <w:rStyle w:val="Strong"/>
              </w:rPr>
              <w:t>Outstanding</w:t>
            </w:r>
          </w:p>
        </w:tc>
        <w:tc>
          <w:tcPr>
            <w:tcW w:w="1455" w:type="dxa"/>
            <w:tcBorders>
              <w:left w:val="single" w:sz="36" w:space="0" w:color="000000"/>
            </w:tcBorders>
            <w:tcMar>
              <w:top w:w="100" w:type="dxa"/>
              <w:left w:w="100" w:type="dxa"/>
              <w:bottom w:w="100" w:type="dxa"/>
              <w:right w:w="100" w:type="dxa"/>
            </w:tcMar>
          </w:tcPr>
          <w:p w14:paraId="1B0D4EB6" w14:textId="74EAC2C9" w:rsidR="00B02442" w:rsidRPr="0059520A" w:rsidRDefault="00461617" w:rsidP="0059520A">
            <w:pPr>
              <w:pStyle w:val="NoSpacing"/>
              <w:rPr>
                <w:rStyle w:val="Strong"/>
              </w:rPr>
            </w:pPr>
            <w:r w:rsidRPr="0059520A">
              <w:rPr>
                <w:rStyle w:val="Strong"/>
              </w:rPr>
              <w:t>Judges</w:t>
            </w:r>
          </w:p>
          <w:p w14:paraId="68914EEB" w14:textId="77777777" w:rsidR="00B02442" w:rsidRPr="0059520A" w:rsidRDefault="00461617" w:rsidP="0059520A">
            <w:pPr>
              <w:pStyle w:val="NoSpacing"/>
              <w:rPr>
                <w:rStyle w:val="Strong"/>
              </w:rPr>
            </w:pPr>
            <w:r w:rsidRPr="0059520A">
              <w:rPr>
                <w:rStyle w:val="Strong"/>
              </w:rPr>
              <w:t xml:space="preserve">Score </w:t>
            </w:r>
          </w:p>
        </w:tc>
      </w:tr>
      <w:tr w:rsidR="00B02442" w14:paraId="31C84C65" w14:textId="77777777" w:rsidTr="0059520A">
        <w:trPr>
          <w:trHeight w:val="1620"/>
        </w:trPr>
        <w:tc>
          <w:tcPr>
            <w:tcW w:w="4485" w:type="dxa"/>
            <w:tcMar>
              <w:top w:w="100" w:type="dxa"/>
              <w:left w:w="100" w:type="dxa"/>
              <w:bottom w:w="100" w:type="dxa"/>
              <w:right w:w="100" w:type="dxa"/>
            </w:tcMar>
          </w:tcPr>
          <w:p w14:paraId="319D8A34" w14:textId="77777777" w:rsidR="00B02442" w:rsidRDefault="00461617" w:rsidP="0059520A">
            <w:pPr>
              <w:widowControl w:val="0"/>
              <w:spacing w:line="240" w:lineRule="auto"/>
              <w:rPr>
                <w:rFonts w:ascii="Georgia" w:eastAsia="Georgia" w:hAnsi="Georgia" w:cs="Georgia"/>
                <w:b/>
                <w:sz w:val="20"/>
                <w:szCs w:val="20"/>
              </w:rPr>
            </w:pPr>
            <w:r>
              <w:rPr>
                <w:rFonts w:ascii="Georgia" w:eastAsia="Georgia" w:hAnsi="Georgia" w:cs="Georgia"/>
                <w:b/>
                <w:sz w:val="20"/>
                <w:szCs w:val="20"/>
              </w:rPr>
              <w:t>Chapter Management</w:t>
            </w:r>
          </w:p>
          <w:p w14:paraId="03CBB7BF" w14:textId="77777777" w:rsidR="00B02442" w:rsidRDefault="00461617" w:rsidP="0059520A">
            <w:pPr>
              <w:widowControl w:val="0"/>
              <w:spacing w:line="240" w:lineRule="auto"/>
              <w:rPr>
                <w:rFonts w:ascii="Georgia" w:eastAsia="Georgia" w:hAnsi="Georgia" w:cs="Georgia"/>
                <w:b/>
                <w:sz w:val="18"/>
                <w:szCs w:val="18"/>
              </w:rPr>
            </w:pPr>
            <w:r>
              <w:rPr>
                <w:rFonts w:ascii="Georgia" w:eastAsia="Georgia" w:hAnsi="Georgia" w:cs="Georgia"/>
                <w:sz w:val="18"/>
                <w:szCs w:val="18"/>
              </w:rPr>
              <w:t>Does the advisor adequately and efficiently manage their chapter?</w:t>
            </w:r>
          </w:p>
        </w:tc>
        <w:tc>
          <w:tcPr>
            <w:tcW w:w="1065" w:type="dxa"/>
            <w:tcMar>
              <w:top w:w="100" w:type="dxa"/>
              <w:left w:w="100" w:type="dxa"/>
              <w:bottom w:w="100" w:type="dxa"/>
              <w:right w:w="100" w:type="dxa"/>
            </w:tcMar>
          </w:tcPr>
          <w:p w14:paraId="3954DF79"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0</w:t>
            </w:r>
          </w:p>
          <w:p w14:paraId="080DEA92" w14:textId="77777777" w:rsidR="00B02442" w:rsidRDefault="00B02442" w:rsidP="0059520A">
            <w:pPr>
              <w:widowControl w:val="0"/>
              <w:spacing w:line="240" w:lineRule="auto"/>
              <w:jc w:val="center"/>
              <w:rPr>
                <w:rFonts w:ascii="Georgia" w:eastAsia="Georgia" w:hAnsi="Georgia" w:cs="Georgia"/>
                <w:sz w:val="24"/>
                <w:szCs w:val="24"/>
              </w:rPr>
            </w:pPr>
          </w:p>
          <w:p w14:paraId="18EC8CB4"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1</w:t>
            </w:r>
          </w:p>
          <w:p w14:paraId="45DE8891" w14:textId="77777777" w:rsidR="00B02442" w:rsidRDefault="00B02442" w:rsidP="0059520A">
            <w:pPr>
              <w:widowControl w:val="0"/>
              <w:spacing w:line="240" w:lineRule="auto"/>
              <w:jc w:val="center"/>
              <w:rPr>
                <w:rFonts w:ascii="Georgia" w:eastAsia="Georgia" w:hAnsi="Georgia" w:cs="Georgia"/>
                <w:sz w:val="24"/>
                <w:szCs w:val="24"/>
              </w:rPr>
            </w:pPr>
          </w:p>
          <w:p w14:paraId="0529FED7"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2</w:t>
            </w:r>
          </w:p>
        </w:tc>
        <w:tc>
          <w:tcPr>
            <w:tcW w:w="1140" w:type="dxa"/>
            <w:tcMar>
              <w:top w:w="100" w:type="dxa"/>
              <w:left w:w="100" w:type="dxa"/>
              <w:bottom w:w="100" w:type="dxa"/>
              <w:right w:w="100" w:type="dxa"/>
            </w:tcMar>
          </w:tcPr>
          <w:p w14:paraId="3722419E"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3</w:t>
            </w:r>
          </w:p>
          <w:p w14:paraId="383C1720" w14:textId="77777777" w:rsidR="00B02442" w:rsidRDefault="00B02442" w:rsidP="0059520A">
            <w:pPr>
              <w:widowControl w:val="0"/>
              <w:spacing w:line="240" w:lineRule="auto"/>
              <w:jc w:val="center"/>
              <w:rPr>
                <w:rFonts w:ascii="Georgia" w:eastAsia="Georgia" w:hAnsi="Georgia" w:cs="Georgia"/>
                <w:sz w:val="24"/>
                <w:szCs w:val="24"/>
              </w:rPr>
            </w:pPr>
          </w:p>
          <w:p w14:paraId="74500076"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4</w:t>
            </w:r>
          </w:p>
        </w:tc>
        <w:tc>
          <w:tcPr>
            <w:tcW w:w="1400" w:type="dxa"/>
            <w:tcMar>
              <w:top w:w="100" w:type="dxa"/>
              <w:left w:w="100" w:type="dxa"/>
              <w:bottom w:w="100" w:type="dxa"/>
              <w:right w:w="100" w:type="dxa"/>
            </w:tcMar>
          </w:tcPr>
          <w:p w14:paraId="3C2EA6E7"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5</w:t>
            </w:r>
          </w:p>
          <w:p w14:paraId="64C5C575" w14:textId="77777777" w:rsidR="00B02442" w:rsidRDefault="00B02442" w:rsidP="0059520A">
            <w:pPr>
              <w:widowControl w:val="0"/>
              <w:spacing w:line="240" w:lineRule="auto"/>
              <w:jc w:val="center"/>
              <w:rPr>
                <w:rFonts w:ascii="Georgia" w:eastAsia="Georgia" w:hAnsi="Georgia" w:cs="Georgia"/>
                <w:sz w:val="24"/>
                <w:szCs w:val="24"/>
              </w:rPr>
            </w:pPr>
          </w:p>
          <w:p w14:paraId="1234F5AB"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6</w:t>
            </w:r>
          </w:p>
        </w:tc>
        <w:tc>
          <w:tcPr>
            <w:tcW w:w="865" w:type="dxa"/>
            <w:tcMar>
              <w:top w:w="100" w:type="dxa"/>
              <w:left w:w="100" w:type="dxa"/>
              <w:bottom w:w="100" w:type="dxa"/>
              <w:right w:w="100" w:type="dxa"/>
            </w:tcMar>
          </w:tcPr>
          <w:p w14:paraId="14C164A2"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7</w:t>
            </w:r>
          </w:p>
          <w:p w14:paraId="5A3E6794" w14:textId="77777777" w:rsidR="00B02442" w:rsidRDefault="00B02442" w:rsidP="0059520A">
            <w:pPr>
              <w:widowControl w:val="0"/>
              <w:spacing w:line="240" w:lineRule="auto"/>
              <w:jc w:val="center"/>
              <w:rPr>
                <w:rFonts w:ascii="Georgia" w:eastAsia="Georgia" w:hAnsi="Georgia" w:cs="Georgia"/>
                <w:sz w:val="24"/>
                <w:szCs w:val="24"/>
              </w:rPr>
            </w:pPr>
          </w:p>
          <w:p w14:paraId="2718729B"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8</w:t>
            </w:r>
          </w:p>
        </w:tc>
        <w:tc>
          <w:tcPr>
            <w:tcW w:w="1560" w:type="dxa"/>
            <w:tcBorders>
              <w:right w:val="single" w:sz="36" w:space="0" w:color="000000"/>
            </w:tcBorders>
            <w:tcMar>
              <w:top w:w="100" w:type="dxa"/>
              <w:left w:w="100" w:type="dxa"/>
              <w:bottom w:w="100" w:type="dxa"/>
              <w:right w:w="100" w:type="dxa"/>
            </w:tcMar>
          </w:tcPr>
          <w:p w14:paraId="6FF175FA"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9</w:t>
            </w:r>
          </w:p>
          <w:p w14:paraId="1D47F793" w14:textId="77777777" w:rsidR="00B02442" w:rsidRDefault="00B02442" w:rsidP="0059520A">
            <w:pPr>
              <w:widowControl w:val="0"/>
              <w:spacing w:line="240" w:lineRule="auto"/>
              <w:jc w:val="center"/>
              <w:rPr>
                <w:rFonts w:ascii="Georgia" w:eastAsia="Georgia" w:hAnsi="Georgia" w:cs="Georgia"/>
                <w:sz w:val="24"/>
                <w:szCs w:val="24"/>
              </w:rPr>
            </w:pPr>
          </w:p>
          <w:p w14:paraId="6CF190B3"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10</w:t>
            </w:r>
          </w:p>
        </w:tc>
        <w:tc>
          <w:tcPr>
            <w:tcW w:w="1455" w:type="dxa"/>
            <w:tcBorders>
              <w:left w:val="single" w:sz="36" w:space="0" w:color="000000"/>
            </w:tcBorders>
            <w:tcMar>
              <w:top w:w="100" w:type="dxa"/>
              <w:left w:w="100" w:type="dxa"/>
              <w:bottom w:w="100" w:type="dxa"/>
              <w:right w:w="100" w:type="dxa"/>
            </w:tcMar>
          </w:tcPr>
          <w:p w14:paraId="0A491C1D" w14:textId="77777777" w:rsidR="00B02442" w:rsidRDefault="00B02442" w:rsidP="0059520A">
            <w:pPr>
              <w:widowControl w:val="0"/>
              <w:spacing w:line="240" w:lineRule="auto"/>
              <w:rPr>
                <w:rFonts w:ascii="Georgia" w:eastAsia="Georgia" w:hAnsi="Georgia" w:cs="Georgia"/>
                <w:b/>
                <w:sz w:val="24"/>
                <w:szCs w:val="24"/>
              </w:rPr>
            </w:pPr>
          </w:p>
        </w:tc>
      </w:tr>
      <w:tr w:rsidR="00B02442" w14:paraId="2D5DF24E" w14:textId="77777777" w:rsidTr="0059520A">
        <w:tc>
          <w:tcPr>
            <w:tcW w:w="4485" w:type="dxa"/>
            <w:shd w:val="clear" w:color="auto" w:fill="000000"/>
            <w:tcMar>
              <w:top w:w="100" w:type="dxa"/>
              <w:left w:w="100" w:type="dxa"/>
              <w:bottom w:w="100" w:type="dxa"/>
              <w:right w:w="100" w:type="dxa"/>
            </w:tcMar>
          </w:tcPr>
          <w:p w14:paraId="6C277995" w14:textId="77777777" w:rsidR="00B02442" w:rsidRDefault="00B02442" w:rsidP="0059520A">
            <w:pPr>
              <w:widowControl w:val="0"/>
              <w:spacing w:line="120" w:lineRule="auto"/>
              <w:rPr>
                <w:rFonts w:ascii="Georgia" w:eastAsia="Georgia" w:hAnsi="Georgia" w:cs="Georgia"/>
                <w:b/>
                <w:sz w:val="24"/>
                <w:szCs w:val="24"/>
              </w:rPr>
            </w:pPr>
          </w:p>
        </w:tc>
        <w:tc>
          <w:tcPr>
            <w:tcW w:w="1065" w:type="dxa"/>
            <w:shd w:val="clear" w:color="auto" w:fill="000000"/>
            <w:tcMar>
              <w:top w:w="100" w:type="dxa"/>
              <w:left w:w="100" w:type="dxa"/>
              <w:bottom w:w="100" w:type="dxa"/>
              <w:right w:w="100" w:type="dxa"/>
            </w:tcMar>
          </w:tcPr>
          <w:p w14:paraId="4170407D" w14:textId="77777777" w:rsidR="00B02442" w:rsidRDefault="00B02442" w:rsidP="0059520A">
            <w:pPr>
              <w:widowControl w:val="0"/>
              <w:spacing w:line="120" w:lineRule="auto"/>
              <w:rPr>
                <w:rFonts w:ascii="Georgia" w:eastAsia="Georgia" w:hAnsi="Georgia" w:cs="Georgia"/>
                <w:b/>
                <w:sz w:val="24"/>
                <w:szCs w:val="24"/>
              </w:rPr>
            </w:pPr>
          </w:p>
        </w:tc>
        <w:tc>
          <w:tcPr>
            <w:tcW w:w="1140" w:type="dxa"/>
            <w:shd w:val="clear" w:color="auto" w:fill="000000"/>
            <w:tcMar>
              <w:top w:w="100" w:type="dxa"/>
              <w:left w:w="100" w:type="dxa"/>
              <w:bottom w:w="100" w:type="dxa"/>
              <w:right w:w="100" w:type="dxa"/>
            </w:tcMar>
          </w:tcPr>
          <w:p w14:paraId="0A66E2E4" w14:textId="77777777" w:rsidR="00B02442" w:rsidRDefault="00B02442" w:rsidP="0059520A">
            <w:pPr>
              <w:widowControl w:val="0"/>
              <w:spacing w:line="120" w:lineRule="auto"/>
              <w:rPr>
                <w:rFonts w:ascii="Georgia" w:eastAsia="Georgia" w:hAnsi="Georgia" w:cs="Georgia"/>
                <w:b/>
                <w:sz w:val="24"/>
                <w:szCs w:val="24"/>
              </w:rPr>
            </w:pPr>
          </w:p>
        </w:tc>
        <w:tc>
          <w:tcPr>
            <w:tcW w:w="1400" w:type="dxa"/>
            <w:shd w:val="clear" w:color="auto" w:fill="000000"/>
            <w:tcMar>
              <w:top w:w="100" w:type="dxa"/>
              <w:left w:w="100" w:type="dxa"/>
              <w:bottom w:w="100" w:type="dxa"/>
              <w:right w:w="100" w:type="dxa"/>
            </w:tcMar>
          </w:tcPr>
          <w:p w14:paraId="281AF263" w14:textId="77777777" w:rsidR="00B02442" w:rsidRDefault="00B02442" w:rsidP="0059520A">
            <w:pPr>
              <w:widowControl w:val="0"/>
              <w:spacing w:line="120" w:lineRule="auto"/>
              <w:rPr>
                <w:rFonts w:ascii="Georgia" w:eastAsia="Georgia" w:hAnsi="Georgia" w:cs="Georgia"/>
                <w:b/>
                <w:sz w:val="24"/>
                <w:szCs w:val="24"/>
              </w:rPr>
            </w:pPr>
          </w:p>
        </w:tc>
        <w:tc>
          <w:tcPr>
            <w:tcW w:w="865" w:type="dxa"/>
            <w:shd w:val="clear" w:color="auto" w:fill="000000"/>
            <w:tcMar>
              <w:top w:w="100" w:type="dxa"/>
              <w:left w:w="100" w:type="dxa"/>
              <w:bottom w:w="100" w:type="dxa"/>
              <w:right w:w="100" w:type="dxa"/>
            </w:tcMar>
          </w:tcPr>
          <w:p w14:paraId="2CD1843A" w14:textId="77777777" w:rsidR="00B02442" w:rsidRDefault="00B02442" w:rsidP="0059520A">
            <w:pPr>
              <w:widowControl w:val="0"/>
              <w:spacing w:line="120" w:lineRule="auto"/>
              <w:rPr>
                <w:rFonts w:ascii="Georgia" w:eastAsia="Georgia" w:hAnsi="Georgia" w:cs="Georgia"/>
                <w:b/>
                <w:sz w:val="24"/>
                <w:szCs w:val="24"/>
              </w:rPr>
            </w:pPr>
          </w:p>
        </w:tc>
        <w:tc>
          <w:tcPr>
            <w:tcW w:w="1560" w:type="dxa"/>
            <w:tcBorders>
              <w:right w:val="single" w:sz="36" w:space="0" w:color="000000"/>
            </w:tcBorders>
            <w:shd w:val="clear" w:color="auto" w:fill="000000"/>
            <w:tcMar>
              <w:top w:w="100" w:type="dxa"/>
              <w:left w:w="100" w:type="dxa"/>
              <w:bottom w:w="100" w:type="dxa"/>
              <w:right w:w="100" w:type="dxa"/>
            </w:tcMar>
          </w:tcPr>
          <w:p w14:paraId="7CCA6AC0" w14:textId="77777777" w:rsidR="00B02442" w:rsidRDefault="00B02442" w:rsidP="0059520A">
            <w:pPr>
              <w:widowControl w:val="0"/>
              <w:spacing w:line="120" w:lineRule="auto"/>
              <w:rPr>
                <w:rFonts w:ascii="Georgia" w:eastAsia="Georgia" w:hAnsi="Georgia" w:cs="Georgia"/>
                <w:b/>
                <w:sz w:val="24"/>
                <w:szCs w:val="24"/>
              </w:rPr>
            </w:pPr>
          </w:p>
        </w:tc>
        <w:tc>
          <w:tcPr>
            <w:tcW w:w="1455" w:type="dxa"/>
            <w:tcBorders>
              <w:left w:val="single" w:sz="36" w:space="0" w:color="000000"/>
            </w:tcBorders>
            <w:shd w:val="clear" w:color="auto" w:fill="000000"/>
            <w:tcMar>
              <w:top w:w="100" w:type="dxa"/>
              <w:left w:w="100" w:type="dxa"/>
              <w:bottom w:w="100" w:type="dxa"/>
              <w:right w:w="100" w:type="dxa"/>
            </w:tcMar>
          </w:tcPr>
          <w:p w14:paraId="7C6E451A" w14:textId="77777777" w:rsidR="00B02442" w:rsidRDefault="00B02442" w:rsidP="0059520A">
            <w:pPr>
              <w:widowControl w:val="0"/>
              <w:spacing w:line="120" w:lineRule="auto"/>
              <w:rPr>
                <w:rFonts w:ascii="Georgia" w:eastAsia="Georgia" w:hAnsi="Georgia" w:cs="Georgia"/>
                <w:b/>
                <w:sz w:val="24"/>
                <w:szCs w:val="24"/>
              </w:rPr>
            </w:pPr>
          </w:p>
        </w:tc>
      </w:tr>
      <w:tr w:rsidR="00B02442" w14:paraId="6B08ADCC" w14:textId="77777777" w:rsidTr="0059520A">
        <w:tc>
          <w:tcPr>
            <w:tcW w:w="4485" w:type="dxa"/>
            <w:tcMar>
              <w:top w:w="100" w:type="dxa"/>
              <w:left w:w="100" w:type="dxa"/>
              <w:bottom w:w="100" w:type="dxa"/>
              <w:right w:w="100" w:type="dxa"/>
            </w:tcMar>
          </w:tcPr>
          <w:p w14:paraId="0825578E" w14:textId="77777777" w:rsidR="00B02442" w:rsidRDefault="00461617" w:rsidP="0059520A">
            <w:pPr>
              <w:spacing w:line="240" w:lineRule="auto"/>
              <w:rPr>
                <w:rFonts w:ascii="Georgia" w:eastAsia="Georgia" w:hAnsi="Georgia" w:cs="Georgia"/>
                <w:b/>
                <w:sz w:val="20"/>
                <w:szCs w:val="20"/>
              </w:rPr>
            </w:pPr>
            <w:r>
              <w:rPr>
                <w:rFonts w:ascii="Georgia" w:eastAsia="Georgia" w:hAnsi="Georgia" w:cs="Georgia"/>
                <w:b/>
                <w:sz w:val="20"/>
                <w:szCs w:val="20"/>
              </w:rPr>
              <w:t>Conference/ Event Participation</w:t>
            </w:r>
          </w:p>
          <w:p w14:paraId="1B9CA56D" w14:textId="77777777" w:rsidR="00B02442" w:rsidRDefault="00461617" w:rsidP="0059520A">
            <w:pPr>
              <w:spacing w:line="240" w:lineRule="auto"/>
              <w:rPr>
                <w:rFonts w:ascii="Georgia" w:eastAsia="Georgia" w:hAnsi="Georgia" w:cs="Georgia"/>
                <w:b/>
                <w:sz w:val="18"/>
                <w:szCs w:val="18"/>
              </w:rPr>
            </w:pPr>
            <w:r>
              <w:rPr>
                <w:rFonts w:ascii="Georgia" w:eastAsia="Georgia" w:hAnsi="Georgia" w:cs="Georgia"/>
                <w:sz w:val="18"/>
                <w:szCs w:val="18"/>
              </w:rPr>
              <w:t>Does the advisor attend/ take their chapter members to leadership events and conferences?</w:t>
            </w:r>
          </w:p>
        </w:tc>
        <w:tc>
          <w:tcPr>
            <w:tcW w:w="1065" w:type="dxa"/>
            <w:tcMar>
              <w:top w:w="100" w:type="dxa"/>
              <w:left w:w="100" w:type="dxa"/>
              <w:bottom w:w="100" w:type="dxa"/>
              <w:right w:w="100" w:type="dxa"/>
            </w:tcMar>
          </w:tcPr>
          <w:p w14:paraId="6382FAF8"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0</w:t>
            </w:r>
          </w:p>
          <w:p w14:paraId="32E2FB06" w14:textId="77777777" w:rsidR="00B02442" w:rsidRDefault="00B02442" w:rsidP="0059520A">
            <w:pPr>
              <w:widowControl w:val="0"/>
              <w:spacing w:line="240" w:lineRule="auto"/>
              <w:jc w:val="center"/>
              <w:rPr>
                <w:rFonts w:ascii="Georgia" w:eastAsia="Georgia" w:hAnsi="Georgia" w:cs="Georgia"/>
                <w:sz w:val="24"/>
                <w:szCs w:val="24"/>
              </w:rPr>
            </w:pPr>
          </w:p>
          <w:p w14:paraId="48C4E37B"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1</w:t>
            </w:r>
          </w:p>
          <w:p w14:paraId="4457B868" w14:textId="77777777" w:rsidR="00B02442" w:rsidRDefault="00B02442" w:rsidP="0059520A">
            <w:pPr>
              <w:widowControl w:val="0"/>
              <w:spacing w:line="240" w:lineRule="auto"/>
              <w:jc w:val="center"/>
              <w:rPr>
                <w:rFonts w:ascii="Georgia" w:eastAsia="Georgia" w:hAnsi="Georgia" w:cs="Georgia"/>
                <w:sz w:val="24"/>
                <w:szCs w:val="24"/>
              </w:rPr>
            </w:pPr>
          </w:p>
          <w:p w14:paraId="744A35A2"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2</w:t>
            </w:r>
          </w:p>
        </w:tc>
        <w:tc>
          <w:tcPr>
            <w:tcW w:w="1140" w:type="dxa"/>
            <w:tcMar>
              <w:top w:w="100" w:type="dxa"/>
              <w:left w:w="100" w:type="dxa"/>
              <w:bottom w:w="100" w:type="dxa"/>
              <w:right w:w="100" w:type="dxa"/>
            </w:tcMar>
          </w:tcPr>
          <w:p w14:paraId="5DF88F78"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3</w:t>
            </w:r>
          </w:p>
          <w:p w14:paraId="23A4E61B" w14:textId="77777777" w:rsidR="00B02442" w:rsidRDefault="00B02442" w:rsidP="0059520A">
            <w:pPr>
              <w:widowControl w:val="0"/>
              <w:spacing w:line="240" w:lineRule="auto"/>
              <w:jc w:val="center"/>
              <w:rPr>
                <w:rFonts w:ascii="Georgia" w:eastAsia="Georgia" w:hAnsi="Georgia" w:cs="Georgia"/>
                <w:sz w:val="24"/>
                <w:szCs w:val="24"/>
              </w:rPr>
            </w:pPr>
          </w:p>
          <w:p w14:paraId="081C68C9" w14:textId="77777777" w:rsidR="00B02442" w:rsidRDefault="00461617" w:rsidP="0059520A">
            <w:pPr>
              <w:widowControl w:val="0"/>
              <w:spacing w:line="240" w:lineRule="auto"/>
              <w:jc w:val="center"/>
              <w:rPr>
                <w:rFonts w:ascii="Georgia" w:eastAsia="Georgia" w:hAnsi="Georgia" w:cs="Georgia"/>
                <w:b/>
                <w:sz w:val="24"/>
                <w:szCs w:val="24"/>
              </w:rPr>
            </w:pPr>
            <w:r>
              <w:rPr>
                <w:rFonts w:ascii="Georgia" w:eastAsia="Georgia" w:hAnsi="Georgia" w:cs="Georgia"/>
                <w:sz w:val="24"/>
                <w:szCs w:val="24"/>
              </w:rPr>
              <w:t>4</w:t>
            </w:r>
          </w:p>
        </w:tc>
        <w:tc>
          <w:tcPr>
            <w:tcW w:w="1400" w:type="dxa"/>
            <w:tcMar>
              <w:top w:w="100" w:type="dxa"/>
              <w:left w:w="100" w:type="dxa"/>
              <w:bottom w:w="100" w:type="dxa"/>
              <w:right w:w="100" w:type="dxa"/>
            </w:tcMar>
          </w:tcPr>
          <w:p w14:paraId="44ECABBB"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5</w:t>
            </w:r>
          </w:p>
          <w:p w14:paraId="4684EE10" w14:textId="77777777" w:rsidR="00B02442" w:rsidRDefault="00B02442" w:rsidP="0059520A">
            <w:pPr>
              <w:widowControl w:val="0"/>
              <w:spacing w:line="240" w:lineRule="auto"/>
              <w:jc w:val="center"/>
              <w:rPr>
                <w:rFonts w:ascii="Georgia" w:eastAsia="Georgia" w:hAnsi="Georgia" w:cs="Georgia"/>
                <w:sz w:val="24"/>
                <w:szCs w:val="24"/>
              </w:rPr>
            </w:pPr>
          </w:p>
          <w:p w14:paraId="74ADC070" w14:textId="77777777" w:rsidR="00B02442" w:rsidRDefault="00461617" w:rsidP="0059520A">
            <w:pPr>
              <w:widowControl w:val="0"/>
              <w:spacing w:line="240" w:lineRule="auto"/>
              <w:jc w:val="center"/>
              <w:rPr>
                <w:rFonts w:ascii="Georgia" w:eastAsia="Georgia" w:hAnsi="Georgia" w:cs="Georgia"/>
                <w:b/>
                <w:sz w:val="24"/>
                <w:szCs w:val="24"/>
              </w:rPr>
            </w:pPr>
            <w:r>
              <w:rPr>
                <w:rFonts w:ascii="Georgia" w:eastAsia="Georgia" w:hAnsi="Georgia" w:cs="Georgia"/>
                <w:sz w:val="24"/>
                <w:szCs w:val="24"/>
              </w:rPr>
              <w:t>6</w:t>
            </w:r>
          </w:p>
        </w:tc>
        <w:tc>
          <w:tcPr>
            <w:tcW w:w="865" w:type="dxa"/>
            <w:tcMar>
              <w:top w:w="100" w:type="dxa"/>
              <w:left w:w="100" w:type="dxa"/>
              <w:bottom w:w="100" w:type="dxa"/>
              <w:right w:w="100" w:type="dxa"/>
            </w:tcMar>
          </w:tcPr>
          <w:p w14:paraId="48BC86B7"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7</w:t>
            </w:r>
          </w:p>
          <w:p w14:paraId="03890867" w14:textId="77777777" w:rsidR="00B02442" w:rsidRDefault="00B02442" w:rsidP="0059520A">
            <w:pPr>
              <w:widowControl w:val="0"/>
              <w:spacing w:line="240" w:lineRule="auto"/>
              <w:jc w:val="center"/>
              <w:rPr>
                <w:rFonts w:ascii="Georgia" w:eastAsia="Georgia" w:hAnsi="Georgia" w:cs="Georgia"/>
                <w:sz w:val="24"/>
                <w:szCs w:val="24"/>
              </w:rPr>
            </w:pPr>
          </w:p>
          <w:p w14:paraId="3B141CCD" w14:textId="77777777" w:rsidR="00B02442" w:rsidRDefault="00461617" w:rsidP="0059520A">
            <w:pPr>
              <w:widowControl w:val="0"/>
              <w:spacing w:line="240" w:lineRule="auto"/>
              <w:jc w:val="center"/>
              <w:rPr>
                <w:rFonts w:ascii="Georgia" w:eastAsia="Georgia" w:hAnsi="Georgia" w:cs="Georgia"/>
                <w:b/>
                <w:sz w:val="24"/>
                <w:szCs w:val="24"/>
              </w:rPr>
            </w:pPr>
            <w:r>
              <w:rPr>
                <w:rFonts w:ascii="Georgia" w:eastAsia="Georgia" w:hAnsi="Georgia" w:cs="Georgia"/>
                <w:sz w:val="24"/>
                <w:szCs w:val="24"/>
              </w:rPr>
              <w:t>8</w:t>
            </w:r>
          </w:p>
        </w:tc>
        <w:tc>
          <w:tcPr>
            <w:tcW w:w="1560" w:type="dxa"/>
            <w:tcBorders>
              <w:right w:val="single" w:sz="36" w:space="0" w:color="000000"/>
            </w:tcBorders>
            <w:tcMar>
              <w:top w:w="100" w:type="dxa"/>
              <w:left w:w="100" w:type="dxa"/>
              <w:bottom w:w="100" w:type="dxa"/>
              <w:right w:w="100" w:type="dxa"/>
            </w:tcMar>
          </w:tcPr>
          <w:p w14:paraId="0DA1C5F5"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9</w:t>
            </w:r>
          </w:p>
          <w:p w14:paraId="1234078C" w14:textId="77777777" w:rsidR="00B02442" w:rsidRDefault="00B02442" w:rsidP="0059520A">
            <w:pPr>
              <w:widowControl w:val="0"/>
              <w:spacing w:line="240" w:lineRule="auto"/>
              <w:jc w:val="center"/>
              <w:rPr>
                <w:rFonts w:ascii="Georgia" w:eastAsia="Georgia" w:hAnsi="Georgia" w:cs="Georgia"/>
                <w:sz w:val="24"/>
                <w:szCs w:val="24"/>
              </w:rPr>
            </w:pPr>
          </w:p>
          <w:p w14:paraId="71123A88" w14:textId="77777777" w:rsidR="00B02442" w:rsidRDefault="00461617" w:rsidP="0059520A">
            <w:pPr>
              <w:widowControl w:val="0"/>
              <w:spacing w:line="240" w:lineRule="auto"/>
              <w:jc w:val="center"/>
              <w:rPr>
                <w:rFonts w:ascii="Georgia" w:eastAsia="Georgia" w:hAnsi="Georgia" w:cs="Georgia"/>
                <w:b/>
                <w:sz w:val="24"/>
                <w:szCs w:val="24"/>
              </w:rPr>
            </w:pPr>
            <w:r>
              <w:rPr>
                <w:rFonts w:ascii="Georgia" w:eastAsia="Georgia" w:hAnsi="Georgia" w:cs="Georgia"/>
                <w:sz w:val="24"/>
                <w:szCs w:val="24"/>
              </w:rPr>
              <w:t>10</w:t>
            </w:r>
          </w:p>
        </w:tc>
        <w:tc>
          <w:tcPr>
            <w:tcW w:w="1455" w:type="dxa"/>
            <w:tcBorders>
              <w:left w:val="single" w:sz="36" w:space="0" w:color="000000"/>
            </w:tcBorders>
            <w:tcMar>
              <w:top w:w="100" w:type="dxa"/>
              <w:left w:w="100" w:type="dxa"/>
              <w:bottom w:w="100" w:type="dxa"/>
              <w:right w:w="100" w:type="dxa"/>
            </w:tcMar>
          </w:tcPr>
          <w:p w14:paraId="635C67D8" w14:textId="77777777" w:rsidR="00B02442" w:rsidRDefault="00B02442" w:rsidP="0059520A">
            <w:pPr>
              <w:widowControl w:val="0"/>
              <w:spacing w:line="240" w:lineRule="auto"/>
              <w:rPr>
                <w:rFonts w:ascii="Georgia" w:eastAsia="Georgia" w:hAnsi="Georgia" w:cs="Georgia"/>
                <w:b/>
                <w:sz w:val="24"/>
                <w:szCs w:val="24"/>
              </w:rPr>
            </w:pPr>
          </w:p>
        </w:tc>
      </w:tr>
      <w:tr w:rsidR="00B02442" w14:paraId="1283AF82" w14:textId="77777777" w:rsidTr="0059520A">
        <w:tc>
          <w:tcPr>
            <w:tcW w:w="4485" w:type="dxa"/>
            <w:shd w:val="clear" w:color="auto" w:fill="000000"/>
            <w:tcMar>
              <w:top w:w="100" w:type="dxa"/>
              <w:left w:w="100" w:type="dxa"/>
              <w:bottom w:w="100" w:type="dxa"/>
              <w:right w:w="100" w:type="dxa"/>
            </w:tcMar>
          </w:tcPr>
          <w:p w14:paraId="47004D44" w14:textId="77777777" w:rsidR="00B02442" w:rsidRDefault="00B02442" w:rsidP="0059520A">
            <w:pPr>
              <w:widowControl w:val="0"/>
              <w:spacing w:line="120" w:lineRule="auto"/>
              <w:rPr>
                <w:rFonts w:ascii="Georgia" w:eastAsia="Georgia" w:hAnsi="Georgia" w:cs="Georgia"/>
                <w:b/>
                <w:sz w:val="24"/>
                <w:szCs w:val="24"/>
              </w:rPr>
            </w:pPr>
          </w:p>
        </w:tc>
        <w:tc>
          <w:tcPr>
            <w:tcW w:w="1065" w:type="dxa"/>
            <w:shd w:val="clear" w:color="auto" w:fill="000000"/>
            <w:tcMar>
              <w:top w:w="100" w:type="dxa"/>
              <w:left w:w="100" w:type="dxa"/>
              <w:bottom w:w="100" w:type="dxa"/>
              <w:right w:w="100" w:type="dxa"/>
            </w:tcMar>
          </w:tcPr>
          <w:p w14:paraId="71A101BE" w14:textId="77777777" w:rsidR="00B02442" w:rsidRDefault="00B02442" w:rsidP="0059520A">
            <w:pPr>
              <w:widowControl w:val="0"/>
              <w:spacing w:line="120" w:lineRule="auto"/>
              <w:rPr>
                <w:rFonts w:ascii="Georgia" w:eastAsia="Georgia" w:hAnsi="Georgia" w:cs="Georgia"/>
                <w:b/>
                <w:sz w:val="24"/>
                <w:szCs w:val="24"/>
              </w:rPr>
            </w:pPr>
          </w:p>
        </w:tc>
        <w:tc>
          <w:tcPr>
            <w:tcW w:w="1140" w:type="dxa"/>
            <w:shd w:val="clear" w:color="auto" w:fill="000000"/>
            <w:tcMar>
              <w:top w:w="100" w:type="dxa"/>
              <w:left w:w="100" w:type="dxa"/>
              <w:bottom w:w="100" w:type="dxa"/>
              <w:right w:w="100" w:type="dxa"/>
            </w:tcMar>
          </w:tcPr>
          <w:p w14:paraId="48CCC046" w14:textId="77777777" w:rsidR="00B02442" w:rsidRDefault="00B02442" w:rsidP="0059520A">
            <w:pPr>
              <w:widowControl w:val="0"/>
              <w:spacing w:line="120" w:lineRule="auto"/>
              <w:rPr>
                <w:rFonts w:ascii="Georgia" w:eastAsia="Georgia" w:hAnsi="Georgia" w:cs="Georgia"/>
                <w:b/>
                <w:sz w:val="24"/>
                <w:szCs w:val="24"/>
              </w:rPr>
            </w:pPr>
          </w:p>
        </w:tc>
        <w:tc>
          <w:tcPr>
            <w:tcW w:w="1400" w:type="dxa"/>
            <w:shd w:val="clear" w:color="auto" w:fill="000000"/>
            <w:tcMar>
              <w:top w:w="100" w:type="dxa"/>
              <w:left w:w="100" w:type="dxa"/>
              <w:bottom w:w="100" w:type="dxa"/>
              <w:right w:w="100" w:type="dxa"/>
            </w:tcMar>
          </w:tcPr>
          <w:p w14:paraId="71F906C8" w14:textId="77777777" w:rsidR="00B02442" w:rsidRDefault="00B02442" w:rsidP="0059520A">
            <w:pPr>
              <w:widowControl w:val="0"/>
              <w:spacing w:line="120" w:lineRule="auto"/>
              <w:rPr>
                <w:rFonts w:ascii="Georgia" w:eastAsia="Georgia" w:hAnsi="Georgia" w:cs="Georgia"/>
                <w:b/>
                <w:sz w:val="24"/>
                <w:szCs w:val="24"/>
              </w:rPr>
            </w:pPr>
          </w:p>
        </w:tc>
        <w:tc>
          <w:tcPr>
            <w:tcW w:w="865" w:type="dxa"/>
            <w:shd w:val="clear" w:color="auto" w:fill="000000"/>
            <w:tcMar>
              <w:top w:w="100" w:type="dxa"/>
              <w:left w:w="100" w:type="dxa"/>
              <w:bottom w:w="100" w:type="dxa"/>
              <w:right w:w="100" w:type="dxa"/>
            </w:tcMar>
          </w:tcPr>
          <w:p w14:paraId="79862030" w14:textId="77777777" w:rsidR="00B02442" w:rsidRDefault="00B02442" w:rsidP="0059520A">
            <w:pPr>
              <w:widowControl w:val="0"/>
              <w:spacing w:line="120" w:lineRule="auto"/>
              <w:rPr>
                <w:rFonts w:ascii="Georgia" w:eastAsia="Georgia" w:hAnsi="Georgia" w:cs="Georgia"/>
                <w:b/>
                <w:sz w:val="24"/>
                <w:szCs w:val="24"/>
              </w:rPr>
            </w:pPr>
          </w:p>
        </w:tc>
        <w:tc>
          <w:tcPr>
            <w:tcW w:w="1560" w:type="dxa"/>
            <w:tcBorders>
              <w:right w:val="single" w:sz="36" w:space="0" w:color="000000"/>
            </w:tcBorders>
            <w:shd w:val="clear" w:color="auto" w:fill="000000"/>
            <w:tcMar>
              <w:top w:w="100" w:type="dxa"/>
              <w:left w:w="100" w:type="dxa"/>
              <w:bottom w:w="100" w:type="dxa"/>
              <w:right w:w="100" w:type="dxa"/>
            </w:tcMar>
          </w:tcPr>
          <w:p w14:paraId="298DC341" w14:textId="77777777" w:rsidR="00B02442" w:rsidRDefault="00B02442" w:rsidP="0059520A">
            <w:pPr>
              <w:widowControl w:val="0"/>
              <w:spacing w:line="120" w:lineRule="auto"/>
              <w:rPr>
                <w:rFonts w:ascii="Georgia" w:eastAsia="Georgia" w:hAnsi="Georgia" w:cs="Georgia"/>
                <w:b/>
                <w:sz w:val="24"/>
                <w:szCs w:val="24"/>
              </w:rPr>
            </w:pPr>
          </w:p>
        </w:tc>
        <w:tc>
          <w:tcPr>
            <w:tcW w:w="1455" w:type="dxa"/>
            <w:tcBorders>
              <w:left w:val="single" w:sz="36" w:space="0" w:color="000000"/>
            </w:tcBorders>
            <w:shd w:val="clear" w:color="auto" w:fill="000000"/>
            <w:tcMar>
              <w:top w:w="100" w:type="dxa"/>
              <w:left w:w="100" w:type="dxa"/>
              <w:bottom w:w="100" w:type="dxa"/>
              <w:right w:w="100" w:type="dxa"/>
            </w:tcMar>
          </w:tcPr>
          <w:p w14:paraId="3E886B28" w14:textId="77777777" w:rsidR="00B02442" w:rsidRDefault="00B02442" w:rsidP="0059520A">
            <w:pPr>
              <w:widowControl w:val="0"/>
              <w:spacing w:line="120" w:lineRule="auto"/>
              <w:rPr>
                <w:rFonts w:ascii="Georgia" w:eastAsia="Georgia" w:hAnsi="Georgia" w:cs="Georgia"/>
                <w:b/>
                <w:sz w:val="24"/>
                <w:szCs w:val="24"/>
              </w:rPr>
            </w:pPr>
          </w:p>
        </w:tc>
      </w:tr>
      <w:tr w:rsidR="00B02442" w14:paraId="4C286068" w14:textId="77777777" w:rsidTr="0059520A">
        <w:tc>
          <w:tcPr>
            <w:tcW w:w="4485" w:type="dxa"/>
            <w:tcMar>
              <w:top w:w="100" w:type="dxa"/>
              <w:left w:w="100" w:type="dxa"/>
              <w:bottom w:w="100" w:type="dxa"/>
              <w:right w:w="100" w:type="dxa"/>
            </w:tcMar>
          </w:tcPr>
          <w:p w14:paraId="60F0B6C3" w14:textId="77777777" w:rsidR="00B02442" w:rsidRDefault="00461617" w:rsidP="0059520A">
            <w:pPr>
              <w:spacing w:line="240" w:lineRule="auto"/>
              <w:rPr>
                <w:rFonts w:ascii="Georgia" w:eastAsia="Georgia" w:hAnsi="Georgia" w:cs="Georgia"/>
                <w:b/>
                <w:sz w:val="20"/>
                <w:szCs w:val="20"/>
              </w:rPr>
            </w:pPr>
            <w:r>
              <w:rPr>
                <w:rFonts w:ascii="Georgia" w:eastAsia="Georgia" w:hAnsi="Georgia" w:cs="Georgia"/>
                <w:b/>
                <w:sz w:val="20"/>
                <w:szCs w:val="20"/>
              </w:rPr>
              <w:t>Drive to Help Members Succeed</w:t>
            </w:r>
          </w:p>
          <w:p w14:paraId="0DA03AF3" w14:textId="77777777" w:rsidR="00B02442" w:rsidRDefault="00461617" w:rsidP="0059520A">
            <w:pPr>
              <w:spacing w:line="240" w:lineRule="auto"/>
              <w:rPr>
                <w:rFonts w:ascii="Georgia" w:eastAsia="Georgia" w:hAnsi="Georgia" w:cs="Georgia"/>
                <w:b/>
                <w:sz w:val="18"/>
                <w:szCs w:val="18"/>
              </w:rPr>
            </w:pPr>
            <w:r>
              <w:rPr>
                <w:rFonts w:ascii="Georgia" w:eastAsia="Georgia" w:hAnsi="Georgia" w:cs="Georgia"/>
                <w:sz w:val="18"/>
                <w:szCs w:val="18"/>
              </w:rPr>
              <w:t xml:space="preserve">Does the advisor genuinely care for the organization of DECA and the </w:t>
            </w:r>
            <w:proofErr w:type="spellStart"/>
            <w:r>
              <w:rPr>
                <w:rFonts w:ascii="Georgia" w:eastAsia="Georgia" w:hAnsi="Georgia" w:cs="Georgia"/>
                <w:sz w:val="18"/>
                <w:szCs w:val="18"/>
              </w:rPr>
              <w:t>well being</w:t>
            </w:r>
            <w:proofErr w:type="spellEnd"/>
            <w:r>
              <w:rPr>
                <w:rFonts w:ascii="Georgia" w:eastAsia="Georgia" w:hAnsi="Georgia" w:cs="Georgia"/>
                <w:sz w:val="18"/>
                <w:szCs w:val="18"/>
              </w:rPr>
              <w:t>/ success of their chapters’ members?</w:t>
            </w:r>
          </w:p>
        </w:tc>
        <w:tc>
          <w:tcPr>
            <w:tcW w:w="1065" w:type="dxa"/>
            <w:tcMar>
              <w:top w:w="100" w:type="dxa"/>
              <w:left w:w="100" w:type="dxa"/>
              <w:bottom w:w="100" w:type="dxa"/>
              <w:right w:w="100" w:type="dxa"/>
            </w:tcMar>
          </w:tcPr>
          <w:p w14:paraId="5702232A"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0</w:t>
            </w:r>
          </w:p>
          <w:p w14:paraId="080BE684" w14:textId="77777777" w:rsidR="00B02442" w:rsidRDefault="00B02442" w:rsidP="0059520A">
            <w:pPr>
              <w:widowControl w:val="0"/>
              <w:spacing w:line="240" w:lineRule="auto"/>
              <w:jc w:val="center"/>
              <w:rPr>
                <w:rFonts w:ascii="Georgia" w:eastAsia="Georgia" w:hAnsi="Georgia" w:cs="Georgia"/>
                <w:sz w:val="24"/>
                <w:szCs w:val="24"/>
              </w:rPr>
            </w:pPr>
          </w:p>
          <w:p w14:paraId="4B970AC7"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1</w:t>
            </w:r>
          </w:p>
          <w:p w14:paraId="7C85504D" w14:textId="77777777" w:rsidR="00B02442" w:rsidRDefault="00B02442" w:rsidP="0059520A">
            <w:pPr>
              <w:widowControl w:val="0"/>
              <w:spacing w:line="240" w:lineRule="auto"/>
              <w:jc w:val="center"/>
              <w:rPr>
                <w:rFonts w:ascii="Georgia" w:eastAsia="Georgia" w:hAnsi="Georgia" w:cs="Georgia"/>
                <w:sz w:val="24"/>
                <w:szCs w:val="24"/>
              </w:rPr>
            </w:pPr>
          </w:p>
          <w:p w14:paraId="21669C46"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2</w:t>
            </w:r>
          </w:p>
        </w:tc>
        <w:tc>
          <w:tcPr>
            <w:tcW w:w="1140" w:type="dxa"/>
            <w:tcMar>
              <w:top w:w="100" w:type="dxa"/>
              <w:left w:w="100" w:type="dxa"/>
              <w:bottom w:w="100" w:type="dxa"/>
              <w:right w:w="100" w:type="dxa"/>
            </w:tcMar>
          </w:tcPr>
          <w:p w14:paraId="7885FE78"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3</w:t>
            </w:r>
          </w:p>
          <w:p w14:paraId="47804804" w14:textId="77777777" w:rsidR="00B02442" w:rsidRDefault="00B02442" w:rsidP="0059520A">
            <w:pPr>
              <w:widowControl w:val="0"/>
              <w:spacing w:line="240" w:lineRule="auto"/>
              <w:jc w:val="center"/>
              <w:rPr>
                <w:rFonts w:ascii="Georgia" w:eastAsia="Georgia" w:hAnsi="Georgia" w:cs="Georgia"/>
                <w:sz w:val="24"/>
                <w:szCs w:val="24"/>
              </w:rPr>
            </w:pPr>
          </w:p>
          <w:p w14:paraId="1F579633" w14:textId="77777777" w:rsidR="00B02442" w:rsidRDefault="00461617" w:rsidP="0059520A">
            <w:pPr>
              <w:widowControl w:val="0"/>
              <w:spacing w:line="240" w:lineRule="auto"/>
              <w:jc w:val="center"/>
              <w:rPr>
                <w:rFonts w:ascii="Georgia" w:eastAsia="Georgia" w:hAnsi="Georgia" w:cs="Georgia"/>
                <w:b/>
                <w:sz w:val="24"/>
                <w:szCs w:val="24"/>
              </w:rPr>
            </w:pPr>
            <w:r>
              <w:rPr>
                <w:rFonts w:ascii="Georgia" w:eastAsia="Georgia" w:hAnsi="Georgia" w:cs="Georgia"/>
                <w:sz w:val="24"/>
                <w:szCs w:val="24"/>
              </w:rPr>
              <w:t>4</w:t>
            </w:r>
          </w:p>
        </w:tc>
        <w:tc>
          <w:tcPr>
            <w:tcW w:w="1400" w:type="dxa"/>
            <w:tcMar>
              <w:top w:w="100" w:type="dxa"/>
              <w:left w:w="100" w:type="dxa"/>
              <w:bottom w:w="100" w:type="dxa"/>
              <w:right w:w="100" w:type="dxa"/>
            </w:tcMar>
          </w:tcPr>
          <w:p w14:paraId="7E29E6B5"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5</w:t>
            </w:r>
          </w:p>
          <w:p w14:paraId="2884B932" w14:textId="77777777" w:rsidR="00B02442" w:rsidRDefault="00B02442" w:rsidP="0059520A">
            <w:pPr>
              <w:widowControl w:val="0"/>
              <w:spacing w:line="240" w:lineRule="auto"/>
              <w:jc w:val="center"/>
              <w:rPr>
                <w:rFonts w:ascii="Georgia" w:eastAsia="Georgia" w:hAnsi="Georgia" w:cs="Georgia"/>
                <w:sz w:val="24"/>
                <w:szCs w:val="24"/>
              </w:rPr>
            </w:pPr>
          </w:p>
          <w:p w14:paraId="06C18E5B" w14:textId="77777777" w:rsidR="00B02442" w:rsidRDefault="00461617" w:rsidP="0059520A">
            <w:pPr>
              <w:widowControl w:val="0"/>
              <w:spacing w:line="240" w:lineRule="auto"/>
              <w:jc w:val="center"/>
              <w:rPr>
                <w:rFonts w:ascii="Georgia" w:eastAsia="Georgia" w:hAnsi="Georgia" w:cs="Georgia"/>
                <w:b/>
                <w:sz w:val="24"/>
                <w:szCs w:val="24"/>
              </w:rPr>
            </w:pPr>
            <w:r>
              <w:rPr>
                <w:rFonts w:ascii="Georgia" w:eastAsia="Georgia" w:hAnsi="Georgia" w:cs="Georgia"/>
                <w:sz w:val="24"/>
                <w:szCs w:val="24"/>
              </w:rPr>
              <w:t>6</w:t>
            </w:r>
          </w:p>
        </w:tc>
        <w:tc>
          <w:tcPr>
            <w:tcW w:w="865" w:type="dxa"/>
            <w:tcMar>
              <w:top w:w="100" w:type="dxa"/>
              <w:left w:w="100" w:type="dxa"/>
              <w:bottom w:w="100" w:type="dxa"/>
              <w:right w:w="100" w:type="dxa"/>
            </w:tcMar>
          </w:tcPr>
          <w:p w14:paraId="4A7EEEB5"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7</w:t>
            </w:r>
          </w:p>
          <w:p w14:paraId="029871B2" w14:textId="77777777" w:rsidR="00B02442" w:rsidRDefault="00B02442" w:rsidP="0059520A">
            <w:pPr>
              <w:widowControl w:val="0"/>
              <w:spacing w:line="240" w:lineRule="auto"/>
              <w:jc w:val="center"/>
              <w:rPr>
                <w:rFonts w:ascii="Georgia" w:eastAsia="Georgia" w:hAnsi="Georgia" w:cs="Georgia"/>
                <w:sz w:val="24"/>
                <w:szCs w:val="24"/>
              </w:rPr>
            </w:pPr>
          </w:p>
          <w:p w14:paraId="2D4E6845" w14:textId="77777777" w:rsidR="00B02442" w:rsidRDefault="00461617" w:rsidP="0059520A">
            <w:pPr>
              <w:widowControl w:val="0"/>
              <w:spacing w:line="240" w:lineRule="auto"/>
              <w:jc w:val="center"/>
              <w:rPr>
                <w:rFonts w:ascii="Georgia" w:eastAsia="Georgia" w:hAnsi="Georgia" w:cs="Georgia"/>
                <w:b/>
                <w:sz w:val="24"/>
                <w:szCs w:val="24"/>
              </w:rPr>
            </w:pPr>
            <w:r>
              <w:rPr>
                <w:rFonts w:ascii="Georgia" w:eastAsia="Georgia" w:hAnsi="Georgia" w:cs="Georgia"/>
                <w:sz w:val="24"/>
                <w:szCs w:val="24"/>
              </w:rPr>
              <w:t>8</w:t>
            </w:r>
          </w:p>
        </w:tc>
        <w:tc>
          <w:tcPr>
            <w:tcW w:w="1560" w:type="dxa"/>
            <w:tcBorders>
              <w:right w:val="single" w:sz="36" w:space="0" w:color="000000"/>
            </w:tcBorders>
            <w:tcMar>
              <w:top w:w="100" w:type="dxa"/>
              <w:left w:w="100" w:type="dxa"/>
              <w:bottom w:w="100" w:type="dxa"/>
              <w:right w:w="100" w:type="dxa"/>
            </w:tcMar>
          </w:tcPr>
          <w:p w14:paraId="3402F829"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9</w:t>
            </w:r>
          </w:p>
          <w:p w14:paraId="70F7063F" w14:textId="77777777" w:rsidR="00B02442" w:rsidRDefault="00B02442" w:rsidP="0059520A">
            <w:pPr>
              <w:widowControl w:val="0"/>
              <w:spacing w:line="240" w:lineRule="auto"/>
              <w:jc w:val="center"/>
              <w:rPr>
                <w:rFonts w:ascii="Georgia" w:eastAsia="Georgia" w:hAnsi="Georgia" w:cs="Georgia"/>
                <w:sz w:val="24"/>
                <w:szCs w:val="24"/>
              </w:rPr>
            </w:pPr>
          </w:p>
          <w:p w14:paraId="4FB7986B" w14:textId="77777777" w:rsidR="00B02442" w:rsidRDefault="00461617" w:rsidP="0059520A">
            <w:pPr>
              <w:widowControl w:val="0"/>
              <w:spacing w:line="240" w:lineRule="auto"/>
              <w:jc w:val="center"/>
              <w:rPr>
                <w:rFonts w:ascii="Georgia" w:eastAsia="Georgia" w:hAnsi="Georgia" w:cs="Georgia"/>
                <w:b/>
                <w:sz w:val="24"/>
                <w:szCs w:val="24"/>
              </w:rPr>
            </w:pPr>
            <w:r>
              <w:rPr>
                <w:rFonts w:ascii="Georgia" w:eastAsia="Georgia" w:hAnsi="Georgia" w:cs="Georgia"/>
                <w:sz w:val="24"/>
                <w:szCs w:val="24"/>
              </w:rPr>
              <w:t>10</w:t>
            </w:r>
          </w:p>
        </w:tc>
        <w:tc>
          <w:tcPr>
            <w:tcW w:w="1455" w:type="dxa"/>
            <w:tcBorders>
              <w:left w:val="single" w:sz="36" w:space="0" w:color="000000"/>
            </w:tcBorders>
            <w:tcMar>
              <w:top w:w="100" w:type="dxa"/>
              <w:left w:w="100" w:type="dxa"/>
              <w:bottom w:w="100" w:type="dxa"/>
              <w:right w:w="100" w:type="dxa"/>
            </w:tcMar>
          </w:tcPr>
          <w:p w14:paraId="515F32B0" w14:textId="77777777" w:rsidR="00B02442" w:rsidRDefault="00B02442" w:rsidP="0059520A">
            <w:pPr>
              <w:widowControl w:val="0"/>
              <w:spacing w:line="240" w:lineRule="auto"/>
              <w:rPr>
                <w:rFonts w:ascii="Georgia" w:eastAsia="Georgia" w:hAnsi="Georgia" w:cs="Georgia"/>
                <w:b/>
                <w:sz w:val="24"/>
                <w:szCs w:val="24"/>
              </w:rPr>
            </w:pPr>
          </w:p>
        </w:tc>
      </w:tr>
      <w:tr w:rsidR="00B02442" w14:paraId="687C07AC" w14:textId="77777777" w:rsidTr="0059520A">
        <w:tc>
          <w:tcPr>
            <w:tcW w:w="4485" w:type="dxa"/>
            <w:shd w:val="clear" w:color="auto" w:fill="000000"/>
            <w:tcMar>
              <w:top w:w="100" w:type="dxa"/>
              <w:left w:w="100" w:type="dxa"/>
              <w:bottom w:w="100" w:type="dxa"/>
              <w:right w:w="100" w:type="dxa"/>
            </w:tcMar>
          </w:tcPr>
          <w:p w14:paraId="440740C9" w14:textId="77777777" w:rsidR="00B02442" w:rsidRDefault="00B02442" w:rsidP="0059520A">
            <w:pPr>
              <w:spacing w:line="120" w:lineRule="auto"/>
              <w:rPr>
                <w:rFonts w:ascii="Georgia" w:eastAsia="Georgia" w:hAnsi="Georgia" w:cs="Georgia"/>
                <w:b/>
                <w:sz w:val="20"/>
                <w:szCs w:val="20"/>
              </w:rPr>
            </w:pPr>
          </w:p>
        </w:tc>
        <w:tc>
          <w:tcPr>
            <w:tcW w:w="1065" w:type="dxa"/>
            <w:shd w:val="clear" w:color="auto" w:fill="000000"/>
            <w:tcMar>
              <w:top w:w="100" w:type="dxa"/>
              <w:left w:w="100" w:type="dxa"/>
              <w:bottom w:w="100" w:type="dxa"/>
              <w:right w:w="100" w:type="dxa"/>
            </w:tcMar>
          </w:tcPr>
          <w:p w14:paraId="654D320A" w14:textId="77777777" w:rsidR="00B02442" w:rsidRDefault="00B02442" w:rsidP="0059520A">
            <w:pPr>
              <w:widowControl w:val="0"/>
              <w:spacing w:line="120" w:lineRule="auto"/>
              <w:jc w:val="center"/>
              <w:rPr>
                <w:rFonts w:ascii="Georgia" w:eastAsia="Georgia" w:hAnsi="Georgia" w:cs="Georgia"/>
                <w:sz w:val="24"/>
                <w:szCs w:val="24"/>
              </w:rPr>
            </w:pPr>
          </w:p>
        </w:tc>
        <w:tc>
          <w:tcPr>
            <w:tcW w:w="1140" w:type="dxa"/>
            <w:shd w:val="clear" w:color="auto" w:fill="000000"/>
            <w:tcMar>
              <w:top w:w="100" w:type="dxa"/>
              <w:left w:w="100" w:type="dxa"/>
              <w:bottom w:w="100" w:type="dxa"/>
              <w:right w:w="100" w:type="dxa"/>
            </w:tcMar>
          </w:tcPr>
          <w:p w14:paraId="5D858D5C" w14:textId="77777777" w:rsidR="00B02442" w:rsidRDefault="00B02442" w:rsidP="0059520A">
            <w:pPr>
              <w:widowControl w:val="0"/>
              <w:spacing w:line="120" w:lineRule="auto"/>
              <w:jc w:val="center"/>
              <w:rPr>
                <w:rFonts w:ascii="Georgia" w:eastAsia="Georgia" w:hAnsi="Georgia" w:cs="Georgia"/>
                <w:sz w:val="24"/>
                <w:szCs w:val="24"/>
              </w:rPr>
            </w:pPr>
          </w:p>
        </w:tc>
        <w:tc>
          <w:tcPr>
            <w:tcW w:w="1400" w:type="dxa"/>
            <w:shd w:val="clear" w:color="auto" w:fill="000000"/>
            <w:tcMar>
              <w:top w:w="100" w:type="dxa"/>
              <w:left w:w="100" w:type="dxa"/>
              <w:bottom w:w="100" w:type="dxa"/>
              <w:right w:w="100" w:type="dxa"/>
            </w:tcMar>
          </w:tcPr>
          <w:p w14:paraId="678CF98E" w14:textId="77777777" w:rsidR="00B02442" w:rsidRDefault="00B02442" w:rsidP="0059520A">
            <w:pPr>
              <w:widowControl w:val="0"/>
              <w:spacing w:line="120" w:lineRule="auto"/>
              <w:jc w:val="center"/>
              <w:rPr>
                <w:rFonts w:ascii="Georgia" w:eastAsia="Georgia" w:hAnsi="Georgia" w:cs="Georgia"/>
                <w:sz w:val="24"/>
                <w:szCs w:val="24"/>
              </w:rPr>
            </w:pPr>
          </w:p>
        </w:tc>
        <w:tc>
          <w:tcPr>
            <w:tcW w:w="865" w:type="dxa"/>
            <w:shd w:val="clear" w:color="auto" w:fill="000000"/>
            <w:tcMar>
              <w:top w:w="100" w:type="dxa"/>
              <w:left w:w="100" w:type="dxa"/>
              <w:bottom w:w="100" w:type="dxa"/>
              <w:right w:w="100" w:type="dxa"/>
            </w:tcMar>
          </w:tcPr>
          <w:p w14:paraId="264EB572" w14:textId="77777777" w:rsidR="00B02442" w:rsidRDefault="00B02442" w:rsidP="0059520A">
            <w:pPr>
              <w:widowControl w:val="0"/>
              <w:spacing w:line="120" w:lineRule="auto"/>
              <w:jc w:val="center"/>
              <w:rPr>
                <w:rFonts w:ascii="Georgia" w:eastAsia="Georgia" w:hAnsi="Georgia" w:cs="Georgia"/>
                <w:sz w:val="24"/>
                <w:szCs w:val="24"/>
              </w:rPr>
            </w:pPr>
          </w:p>
        </w:tc>
        <w:tc>
          <w:tcPr>
            <w:tcW w:w="1560" w:type="dxa"/>
            <w:tcBorders>
              <w:right w:val="single" w:sz="36" w:space="0" w:color="000000"/>
            </w:tcBorders>
            <w:shd w:val="clear" w:color="auto" w:fill="000000"/>
            <w:tcMar>
              <w:top w:w="100" w:type="dxa"/>
              <w:left w:w="100" w:type="dxa"/>
              <w:bottom w:w="100" w:type="dxa"/>
              <w:right w:w="100" w:type="dxa"/>
            </w:tcMar>
          </w:tcPr>
          <w:p w14:paraId="3493AFBB" w14:textId="77777777" w:rsidR="00B02442" w:rsidRDefault="00B02442" w:rsidP="0059520A">
            <w:pPr>
              <w:widowControl w:val="0"/>
              <w:spacing w:line="120" w:lineRule="auto"/>
              <w:jc w:val="center"/>
              <w:rPr>
                <w:rFonts w:ascii="Georgia" w:eastAsia="Georgia" w:hAnsi="Georgia" w:cs="Georgia"/>
                <w:sz w:val="24"/>
                <w:szCs w:val="24"/>
              </w:rPr>
            </w:pPr>
          </w:p>
        </w:tc>
        <w:tc>
          <w:tcPr>
            <w:tcW w:w="1455" w:type="dxa"/>
            <w:tcBorders>
              <w:left w:val="single" w:sz="36" w:space="0" w:color="000000"/>
            </w:tcBorders>
            <w:shd w:val="clear" w:color="auto" w:fill="000000"/>
            <w:tcMar>
              <w:top w:w="100" w:type="dxa"/>
              <w:left w:w="100" w:type="dxa"/>
              <w:bottom w:w="100" w:type="dxa"/>
              <w:right w:w="100" w:type="dxa"/>
            </w:tcMar>
          </w:tcPr>
          <w:p w14:paraId="20C96031" w14:textId="77777777" w:rsidR="00B02442" w:rsidRDefault="00B02442" w:rsidP="0059520A">
            <w:pPr>
              <w:widowControl w:val="0"/>
              <w:spacing w:line="120" w:lineRule="auto"/>
              <w:rPr>
                <w:rFonts w:ascii="Georgia" w:eastAsia="Georgia" w:hAnsi="Georgia" w:cs="Georgia"/>
                <w:b/>
                <w:sz w:val="24"/>
                <w:szCs w:val="24"/>
              </w:rPr>
            </w:pPr>
          </w:p>
        </w:tc>
      </w:tr>
      <w:tr w:rsidR="00B02442" w14:paraId="2C24F389" w14:textId="77777777" w:rsidTr="0059520A">
        <w:tc>
          <w:tcPr>
            <w:tcW w:w="4485" w:type="dxa"/>
            <w:tcMar>
              <w:top w:w="100" w:type="dxa"/>
              <w:left w:w="100" w:type="dxa"/>
              <w:bottom w:w="100" w:type="dxa"/>
              <w:right w:w="100" w:type="dxa"/>
            </w:tcMar>
          </w:tcPr>
          <w:p w14:paraId="793F4372" w14:textId="77777777" w:rsidR="00B02442" w:rsidRDefault="00461617" w:rsidP="0059520A">
            <w:pPr>
              <w:widowControl w:val="0"/>
              <w:spacing w:line="240" w:lineRule="auto"/>
              <w:rPr>
                <w:rFonts w:ascii="Georgia" w:eastAsia="Georgia" w:hAnsi="Georgia" w:cs="Georgia"/>
                <w:b/>
                <w:sz w:val="20"/>
                <w:szCs w:val="20"/>
              </w:rPr>
            </w:pPr>
            <w:r>
              <w:rPr>
                <w:rFonts w:ascii="Georgia" w:eastAsia="Georgia" w:hAnsi="Georgia" w:cs="Georgia"/>
                <w:b/>
                <w:sz w:val="20"/>
                <w:szCs w:val="20"/>
              </w:rPr>
              <w:t>Overall Impression of Report</w:t>
            </w:r>
          </w:p>
          <w:p w14:paraId="0B0B772F" w14:textId="77777777" w:rsidR="00B02442" w:rsidRDefault="00461617" w:rsidP="0059520A">
            <w:pPr>
              <w:widowControl w:val="0"/>
              <w:spacing w:line="240" w:lineRule="auto"/>
              <w:rPr>
                <w:rFonts w:ascii="Georgia" w:eastAsia="Georgia" w:hAnsi="Georgia" w:cs="Georgia"/>
                <w:b/>
                <w:sz w:val="20"/>
                <w:szCs w:val="20"/>
              </w:rPr>
            </w:pPr>
            <w:r>
              <w:rPr>
                <w:rFonts w:ascii="Georgia" w:eastAsia="Georgia" w:hAnsi="Georgia" w:cs="Georgia"/>
                <w:sz w:val="18"/>
                <w:szCs w:val="18"/>
              </w:rPr>
              <w:t>Overall professionalism of the written report spelling, grammar, events, formatting, etc.</w:t>
            </w:r>
          </w:p>
        </w:tc>
        <w:tc>
          <w:tcPr>
            <w:tcW w:w="1065" w:type="dxa"/>
            <w:tcMar>
              <w:top w:w="100" w:type="dxa"/>
              <w:left w:w="100" w:type="dxa"/>
              <w:bottom w:w="100" w:type="dxa"/>
              <w:right w:w="100" w:type="dxa"/>
            </w:tcMar>
          </w:tcPr>
          <w:p w14:paraId="51E808D6"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0</w:t>
            </w:r>
          </w:p>
          <w:p w14:paraId="4DA7CD83" w14:textId="77777777" w:rsidR="00B02442" w:rsidRDefault="00B02442" w:rsidP="0059520A">
            <w:pPr>
              <w:widowControl w:val="0"/>
              <w:spacing w:line="240" w:lineRule="auto"/>
              <w:jc w:val="center"/>
              <w:rPr>
                <w:rFonts w:ascii="Georgia" w:eastAsia="Georgia" w:hAnsi="Georgia" w:cs="Georgia"/>
                <w:sz w:val="24"/>
                <w:szCs w:val="24"/>
              </w:rPr>
            </w:pPr>
          </w:p>
          <w:p w14:paraId="3983F747"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1</w:t>
            </w:r>
          </w:p>
          <w:p w14:paraId="16B22CB9" w14:textId="77777777" w:rsidR="00B02442" w:rsidRDefault="00B02442" w:rsidP="0059520A">
            <w:pPr>
              <w:widowControl w:val="0"/>
              <w:spacing w:line="240" w:lineRule="auto"/>
              <w:jc w:val="center"/>
              <w:rPr>
                <w:rFonts w:ascii="Georgia" w:eastAsia="Georgia" w:hAnsi="Georgia" w:cs="Georgia"/>
                <w:sz w:val="24"/>
                <w:szCs w:val="24"/>
              </w:rPr>
            </w:pPr>
          </w:p>
          <w:p w14:paraId="4C6A6516"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2</w:t>
            </w:r>
          </w:p>
        </w:tc>
        <w:tc>
          <w:tcPr>
            <w:tcW w:w="1140" w:type="dxa"/>
            <w:tcMar>
              <w:top w:w="100" w:type="dxa"/>
              <w:left w:w="100" w:type="dxa"/>
              <w:bottom w:w="100" w:type="dxa"/>
              <w:right w:w="100" w:type="dxa"/>
            </w:tcMar>
          </w:tcPr>
          <w:p w14:paraId="28B4D975"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3</w:t>
            </w:r>
          </w:p>
          <w:p w14:paraId="3D071686" w14:textId="77777777" w:rsidR="00B02442" w:rsidRDefault="00B02442" w:rsidP="0059520A">
            <w:pPr>
              <w:widowControl w:val="0"/>
              <w:spacing w:line="240" w:lineRule="auto"/>
              <w:jc w:val="center"/>
              <w:rPr>
                <w:rFonts w:ascii="Georgia" w:eastAsia="Georgia" w:hAnsi="Georgia" w:cs="Georgia"/>
                <w:sz w:val="24"/>
                <w:szCs w:val="24"/>
              </w:rPr>
            </w:pPr>
          </w:p>
          <w:p w14:paraId="53F7F549"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4</w:t>
            </w:r>
          </w:p>
          <w:p w14:paraId="6A89CCDB" w14:textId="77777777" w:rsidR="00B02442" w:rsidRDefault="00B02442" w:rsidP="0059520A">
            <w:pPr>
              <w:widowControl w:val="0"/>
              <w:spacing w:line="240" w:lineRule="auto"/>
              <w:jc w:val="center"/>
              <w:rPr>
                <w:rFonts w:ascii="Georgia" w:eastAsia="Georgia" w:hAnsi="Georgia" w:cs="Georgia"/>
                <w:sz w:val="24"/>
                <w:szCs w:val="24"/>
              </w:rPr>
            </w:pPr>
          </w:p>
        </w:tc>
        <w:tc>
          <w:tcPr>
            <w:tcW w:w="1400" w:type="dxa"/>
            <w:tcMar>
              <w:top w:w="100" w:type="dxa"/>
              <w:left w:w="100" w:type="dxa"/>
              <w:bottom w:w="100" w:type="dxa"/>
              <w:right w:w="100" w:type="dxa"/>
            </w:tcMar>
          </w:tcPr>
          <w:p w14:paraId="4384D782"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5</w:t>
            </w:r>
          </w:p>
          <w:p w14:paraId="5A4C69EC" w14:textId="77777777" w:rsidR="00B02442" w:rsidRDefault="00B02442" w:rsidP="0059520A">
            <w:pPr>
              <w:widowControl w:val="0"/>
              <w:spacing w:line="240" w:lineRule="auto"/>
              <w:jc w:val="center"/>
              <w:rPr>
                <w:rFonts w:ascii="Georgia" w:eastAsia="Georgia" w:hAnsi="Georgia" w:cs="Georgia"/>
                <w:sz w:val="24"/>
                <w:szCs w:val="24"/>
              </w:rPr>
            </w:pPr>
          </w:p>
          <w:p w14:paraId="40885874" w14:textId="77777777" w:rsidR="00B02442" w:rsidRDefault="00461617" w:rsidP="0059520A">
            <w:pPr>
              <w:widowControl w:val="0"/>
              <w:spacing w:line="240" w:lineRule="auto"/>
              <w:jc w:val="center"/>
              <w:rPr>
                <w:rFonts w:ascii="Georgia" w:eastAsia="Georgia" w:hAnsi="Georgia" w:cs="Georgia"/>
                <w:b/>
                <w:sz w:val="24"/>
                <w:szCs w:val="24"/>
              </w:rPr>
            </w:pPr>
            <w:r>
              <w:rPr>
                <w:rFonts w:ascii="Georgia" w:eastAsia="Georgia" w:hAnsi="Georgia" w:cs="Georgia"/>
                <w:sz w:val="24"/>
                <w:szCs w:val="24"/>
              </w:rPr>
              <w:t>6</w:t>
            </w:r>
          </w:p>
          <w:p w14:paraId="49B62C30" w14:textId="77777777" w:rsidR="00B02442" w:rsidRDefault="00B02442" w:rsidP="0059520A">
            <w:pPr>
              <w:widowControl w:val="0"/>
              <w:spacing w:line="240" w:lineRule="auto"/>
              <w:jc w:val="center"/>
              <w:rPr>
                <w:rFonts w:ascii="Georgia" w:eastAsia="Georgia" w:hAnsi="Georgia" w:cs="Georgia"/>
                <w:sz w:val="24"/>
                <w:szCs w:val="24"/>
              </w:rPr>
            </w:pPr>
          </w:p>
          <w:p w14:paraId="6CCA034E" w14:textId="77777777" w:rsidR="00B02442" w:rsidRDefault="00B02442" w:rsidP="0059520A">
            <w:pPr>
              <w:widowControl w:val="0"/>
              <w:spacing w:line="240" w:lineRule="auto"/>
              <w:jc w:val="center"/>
              <w:rPr>
                <w:rFonts w:ascii="Georgia" w:eastAsia="Georgia" w:hAnsi="Georgia" w:cs="Georgia"/>
                <w:sz w:val="24"/>
                <w:szCs w:val="24"/>
              </w:rPr>
            </w:pPr>
          </w:p>
        </w:tc>
        <w:tc>
          <w:tcPr>
            <w:tcW w:w="865" w:type="dxa"/>
            <w:tcMar>
              <w:top w:w="100" w:type="dxa"/>
              <w:left w:w="100" w:type="dxa"/>
              <w:bottom w:w="100" w:type="dxa"/>
              <w:right w:w="100" w:type="dxa"/>
            </w:tcMar>
          </w:tcPr>
          <w:p w14:paraId="1CEDA752"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7</w:t>
            </w:r>
          </w:p>
          <w:p w14:paraId="6438C27D" w14:textId="77777777" w:rsidR="00B02442" w:rsidRDefault="00B02442" w:rsidP="0059520A">
            <w:pPr>
              <w:widowControl w:val="0"/>
              <w:spacing w:line="240" w:lineRule="auto"/>
              <w:jc w:val="center"/>
              <w:rPr>
                <w:rFonts w:ascii="Georgia" w:eastAsia="Georgia" w:hAnsi="Georgia" w:cs="Georgia"/>
                <w:sz w:val="24"/>
                <w:szCs w:val="24"/>
              </w:rPr>
            </w:pPr>
          </w:p>
          <w:p w14:paraId="708A1D1C"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8</w:t>
            </w:r>
          </w:p>
          <w:p w14:paraId="7D8BA3FE" w14:textId="77777777" w:rsidR="00B02442" w:rsidRDefault="00B02442" w:rsidP="0059520A">
            <w:pPr>
              <w:widowControl w:val="0"/>
              <w:spacing w:line="240" w:lineRule="auto"/>
              <w:jc w:val="center"/>
              <w:rPr>
                <w:rFonts w:ascii="Georgia" w:eastAsia="Georgia" w:hAnsi="Georgia" w:cs="Georgia"/>
                <w:sz w:val="24"/>
                <w:szCs w:val="24"/>
              </w:rPr>
            </w:pPr>
          </w:p>
        </w:tc>
        <w:tc>
          <w:tcPr>
            <w:tcW w:w="1560" w:type="dxa"/>
            <w:tcBorders>
              <w:right w:val="single" w:sz="36" w:space="0" w:color="000000"/>
            </w:tcBorders>
            <w:tcMar>
              <w:top w:w="100" w:type="dxa"/>
              <w:left w:w="100" w:type="dxa"/>
              <w:bottom w:w="100" w:type="dxa"/>
              <w:right w:w="100" w:type="dxa"/>
            </w:tcMar>
          </w:tcPr>
          <w:p w14:paraId="711F4BF8"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9</w:t>
            </w:r>
          </w:p>
          <w:p w14:paraId="58B25D4E" w14:textId="77777777" w:rsidR="00B02442" w:rsidRDefault="00B02442" w:rsidP="0059520A">
            <w:pPr>
              <w:widowControl w:val="0"/>
              <w:spacing w:line="240" w:lineRule="auto"/>
              <w:jc w:val="center"/>
              <w:rPr>
                <w:rFonts w:ascii="Georgia" w:eastAsia="Georgia" w:hAnsi="Georgia" w:cs="Georgia"/>
                <w:sz w:val="24"/>
                <w:szCs w:val="24"/>
              </w:rPr>
            </w:pPr>
          </w:p>
          <w:p w14:paraId="4DB26F0C" w14:textId="77777777" w:rsidR="00B02442" w:rsidRDefault="00461617" w:rsidP="0059520A">
            <w:pPr>
              <w:widowControl w:val="0"/>
              <w:spacing w:line="240" w:lineRule="auto"/>
              <w:jc w:val="center"/>
              <w:rPr>
                <w:rFonts w:ascii="Georgia" w:eastAsia="Georgia" w:hAnsi="Georgia" w:cs="Georgia"/>
                <w:sz w:val="24"/>
                <w:szCs w:val="24"/>
              </w:rPr>
            </w:pPr>
            <w:r>
              <w:rPr>
                <w:rFonts w:ascii="Georgia" w:eastAsia="Georgia" w:hAnsi="Georgia" w:cs="Georgia"/>
                <w:sz w:val="24"/>
                <w:szCs w:val="24"/>
              </w:rPr>
              <w:t>10</w:t>
            </w:r>
          </w:p>
        </w:tc>
        <w:tc>
          <w:tcPr>
            <w:tcW w:w="1455" w:type="dxa"/>
            <w:tcBorders>
              <w:left w:val="single" w:sz="36" w:space="0" w:color="000000"/>
            </w:tcBorders>
            <w:tcMar>
              <w:top w:w="100" w:type="dxa"/>
              <w:left w:w="100" w:type="dxa"/>
              <w:bottom w:w="100" w:type="dxa"/>
              <w:right w:w="100" w:type="dxa"/>
            </w:tcMar>
          </w:tcPr>
          <w:p w14:paraId="515B06E9" w14:textId="77777777" w:rsidR="00B02442" w:rsidRDefault="00B02442" w:rsidP="0059520A">
            <w:pPr>
              <w:widowControl w:val="0"/>
              <w:spacing w:line="240" w:lineRule="auto"/>
              <w:rPr>
                <w:rFonts w:ascii="Georgia" w:eastAsia="Georgia" w:hAnsi="Georgia" w:cs="Georgia"/>
                <w:b/>
                <w:sz w:val="24"/>
                <w:szCs w:val="24"/>
              </w:rPr>
            </w:pPr>
          </w:p>
        </w:tc>
      </w:tr>
      <w:tr w:rsidR="00B02442" w14:paraId="04107595" w14:textId="77777777" w:rsidTr="0059520A">
        <w:trPr>
          <w:trHeight w:val="267"/>
        </w:trPr>
        <w:tc>
          <w:tcPr>
            <w:tcW w:w="4485" w:type="dxa"/>
            <w:shd w:val="clear" w:color="auto" w:fill="000000"/>
            <w:tcMar>
              <w:top w:w="100" w:type="dxa"/>
              <w:left w:w="100" w:type="dxa"/>
              <w:bottom w:w="100" w:type="dxa"/>
              <w:right w:w="100" w:type="dxa"/>
            </w:tcMar>
          </w:tcPr>
          <w:p w14:paraId="209F8EE9" w14:textId="77777777" w:rsidR="00B02442" w:rsidRDefault="00B02442" w:rsidP="0059520A">
            <w:pPr>
              <w:spacing w:line="120" w:lineRule="auto"/>
              <w:rPr>
                <w:rFonts w:ascii="Georgia" w:eastAsia="Georgia" w:hAnsi="Georgia" w:cs="Georgia"/>
                <w:b/>
                <w:sz w:val="20"/>
                <w:szCs w:val="20"/>
              </w:rPr>
            </w:pPr>
          </w:p>
        </w:tc>
        <w:tc>
          <w:tcPr>
            <w:tcW w:w="1065" w:type="dxa"/>
            <w:shd w:val="clear" w:color="auto" w:fill="000000"/>
            <w:tcMar>
              <w:top w:w="100" w:type="dxa"/>
              <w:left w:w="100" w:type="dxa"/>
              <w:bottom w:w="100" w:type="dxa"/>
              <w:right w:w="100" w:type="dxa"/>
            </w:tcMar>
          </w:tcPr>
          <w:p w14:paraId="243A46B4" w14:textId="77777777" w:rsidR="00B02442" w:rsidRDefault="00B02442" w:rsidP="0059520A">
            <w:pPr>
              <w:widowControl w:val="0"/>
              <w:spacing w:line="120" w:lineRule="auto"/>
              <w:jc w:val="center"/>
              <w:rPr>
                <w:rFonts w:ascii="Georgia" w:eastAsia="Georgia" w:hAnsi="Georgia" w:cs="Georgia"/>
                <w:sz w:val="24"/>
                <w:szCs w:val="24"/>
              </w:rPr>
            </w:pPr>
          </w:p>
        </w:tc>
        <w:tc>
          <w:tcPr>
            <w:tcW w:w="1140" w:type="dxa"/>
            <w:shd w:val="clear" w:color="auto" w:fill="000000"/>
            <w:tcMar>
              <w:top w:w="100" w:type="dxa"/>
              <w:left w:w="100" w:type="dxa"/>
              <w:bottom w:w="100" w:type="dxa"/>
              <w:right w:w="100" w:type="dxa"/>
            </w:tcMar>
          </w:tcPr>
          <w:p w14:paraId="6AB73ADC" w14:textId="77777777" w:rsidR="00B02442" w:rsidRDefault="00B02442" w:rsidP="0059520A">
            <w:pPr>
              <w:widowControl w:val="0"/>
              <w:spacing w:line="120" w:lineRule="auto"/>
              <w:jc w:val="center"/>
              <w:rPr>
                <w:rFonts w:ascii="Georgia" w:eastAsia="Georgia" w:hAnsi="Georgia" w:cs="Georgia"/>
                <w:sz w:val="24"/>
                <w:szCs w:val="24"/>
              </w:rPr>
            </w:pPr>
          </w:p>
        </w:tc>
        <w:tc>
          <w:tcPr>
            <w:tcW w:w="1400" w:type="dxa"/>
            <w:shd w:val="clear" w:color="auto" w:fill="000000"/>
            <w:tcMar>
              <w:top w:w="100" w:type="dxa"/>
              <w:left w:w="100" w:type="dxa"/>
              <w:bottom w:w="100" w:type="dxa"/>
              <w:right w:w="100" w:type="dxa"/>
            </w:tcMar>
          </w:tcPr>
          <w:p w14:paraId="1259F11A" w14:textId="77777777" w:rsidR="00B02442" w:rsidRDefault="00B02442" w:rsidP="0059520A">
            <w:pPr>
              <w:widowControl w:val="0"/>
              <w:spacing w:line="120" w:lineRule="auto"/>
              <w:jc w:val="center"/>
              <w:rPr>
                <w:rFonts w:ascii="Georgia" w:eastAsia="Georgia" w:hAnsi="Georgia" w:cs="Georgia"/>
                <w:sz w:val="24"/>
                <w:szCs w:val="24"/>
              </w:rPr>
            </w:pPr>
          </w:p>
        </w:tc>
        <w:tc>
          <w:tcPr>
            <w:tcW w:w="865" w:type="dxa"/>
            <w:shd w:val="clear" w:color="auto" w:fill="000000"/>
            <w:tcMar>
              <w:top w:w="100" w:type="dxa"/>
              <w:left w:w="100" w:type="dxa"/>
              <w:bottom w:w="100" w:type="dxa"/>
              <w:right w:w="100" w:type="dxa"/>
            </w:tcMar>
          </w:tcPr>
          <w:p w14:paraId="1F832A7E" w14:textId="1AA8FEF9" w:rsidR="00B02442" w:rsidRDefault="00B02442" w:rsidP="0059520A">
            <w:pPr>
              <w:widowControl w:val="0"/>
              <w:spacing w:line="120" w:lineRule="auto"/>
              <w:jc w:val="center"/>
              <w:rPr>
                <w:rFonts w:ascii="Georgia" w:eastAsia="Georgia" w:hAnsi="Georgia" w:cs="Georgia"/>
                <w:sz w:val="24"/>
                <w:szCs w:val="24"/>
              </w:rPr>
            </w:pPr>
          </w:p>
        </w:tc>
        <w:tc>
          <w:tcPr>
            <w:tcW w:w="1560" w:type="dxa"/>
            <w:tcBorders>
              <w:right w:val="single" w:sz="36" w:space="0" w:color="000000"/>
            </w:tcBorders>
            <w:tcMar>
              <w:top w:w="100" w:type="dxa"/>
              <w:left w:w="100" w:type="dxa"/>
              <w:bottom w:w="100" w:type="dxa"/>
              <w:right w:w="100" w:type="dxa"/>
            </w:tcMar>
          </w:tcPr>
          <w:p w14:paraId="0601F885" w14:textId="77777777" w:rsidR="00B02442" w:rsidRDefault="00461617" w:rsidP="0059520A">
            <w:pPr>
              <w:pStyle w:val="NoSpacing"/>
            </w:pPr>
            <w:r>
              <w:t>Total Points</w:t>
            </w:r>
          </w:p>
        </w:tc>
        <w:tc>
          <w:tcPr>
            <w:tcW w:w="1455" w:type="dxa"/>
            <w:tcBorders>
              <w:left w:val="single" w:sz="36" w:space="0" w:color="000000"/>
            </w:tcBorders>
            <w:tcMar>
              <w:top w:w="100" w:type="dxa"/>
              <w:left w:w="100" w:type="dxa"/>
              <w:bottom w:w="100" w:type="dxa"/>
              <w:right w:w="100" w:type="dxa"/>
            </w:tcMar>
          </w:tcPr>
          <w:p w14:paraId="14A7CA81" w14:textId="77777777" w:rsidR="00B02442" w:rsidRDefault="00461617" w:rsidP="0059520A">
            <w:pPr>
              <w:pStyle w:val="NoSpacing"/>
              <w:rPr>
                <w:b/>
              </w:rPr>
            </w:pPr>
            <w:r>
              <w:rPr>
                <w:b/>
              </w:rPr>
              <w:t xml:space="preserve">            /40</w:t>
            </w:r>
          </w:p>
        </w:tc>
      </w:tr>
    </w:tbl>
    <w:p w14:paraId="067B89E2" w14:textId="77777777" w:rsidR="00B02442" w:rsidRDefault="00B02442"/>
    <w:p w14:paraId="4C6551C8" w14:textId="77777777" w:rsidR="00B02442" w:rsidRDefault="00B02442">
      <w:pPr>
        <w:spacing w:line="360" w:lineRule="auto"/>
        <w:ind w:left="720"/>
        <w:rPr>
          <w:rFonts w:ascii="Georgia" w:eastAsia="Georgia" w:hAnsi="Georgia" w:cs="Georgia"/>
        </w:rPr>
      </w:pPr>
    </w:p>
    <w:sectPr w:rsidR="00B0244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46F0F"/>
    <w:multiLevelType w:val="multilevel"/>
    <w:tmpl w:val="BF92E1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59DE5C8A"/>
    <w:multiLevelType w:val="multilevel"/>
    <w:tmpl w:val="C736F6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95385945">
    <w:abstractNumId w:val="1"/>
  </w:num>
  <w:num w:numId="2" w16cid:durableId="101681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42"/>
    <w:rsid w:val="000353DF"/>
    <w:rsid w:val="001672D4"/>
    <w:rsid w:val="00194192"/>
    <w:rsid w:val="00317885"/>
    <w:rsid w:val="00380587"/>
    <w:rsid w:val="00461617"/>
    <w:rsid w:val="004F5B81"/>
    <w:rsid w:val="0055445F"/>
    <w:rsid w:val="0059520A"/>
    <w:rsid w:val="005F335F"/>
    <w:rsid w:val="006C00D1"/>
    <w:rsid w:val="00702548"/>
    <w:rsid w:val="009635AF"/>
    <w:rsid w:val="00A56F19"/>
    <w:rsid w:val="00B02442"/>
    <w:rsid w:val="00F5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1215"/>
  <w15:docId w15:val="{4D7EED21-01B1-48C5-B9D5-9FF4136A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9520A"/>
    <w:rPr>
      <w:color w:val="0000FF" w:themeColor="hyperlink"/>
      <w:u w:val="single"/>
    </w:rPr>
  </w:style>
  <w:style w:type="character" w:styleId="UnresolvedMention">
    <w:name w:val="Unresolved Mention"/>
    <w:basedOn w:val="DefaultParagraphFont"/>
    <w:uiPriority w:val="99"/>
    <w:semiHidden/>
    <w:unhideWhenUsed/>
    <w:rsid w:val="0059520A"/>
    <w:rPr>
      <w:color w:val="605E5C"/>
      <w:shd w:val="clear" w:color="auto" w:fill="E1DFDD"/>
    </w:rPr>
  </w:style>
  <w:style w:type="character" w:styleId="Strong">
    <w:name w:val="Strong"/>
    <w:basedOn w:val="DefaultParagraphFont"/>
    <w:uiPriority w:val="22"/>
    <w:qFormat/>
    <w:rsid w:val="0059520A"/>
    <w:rPr>
      <w:b/>
      <w:bCs/>
    </w:rPr>
  </w:style>
  <w:style w:type="paragraph" w:styleId="NoSpacing">
    <w:name w:val="No Spacing"/>
    <w:uiPriority w:val="1"/>
    <w:qFormat/>
    <w:rsid w:val="0059520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ina.lyman@cte.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7E2B4EF32D04B84FC64F6894612E2" ma:contentTypeVersion="14" ma:contentTypeDescription="Create a new document." ma:contentTypeScope="" ma:versionID="b849650eab9dfd3aa010920a442e4b80">
  <xsd:schema xmlns:xsd="http://www.w3.org/2001/XMLSchema" xmlns:xs="http://www.w3.org/2001/XMLSchema" xmlns:p="http://schemas.microsoft.com/office/2006/metadata/properties" xmlns:ns3="66a7c90c-f03a-4f79-b3a5-ce6edbf8a556" xmlns:ns4="fdd4021c-abd7-4de0-98b5-23df7deb981c" targetNamespace="http://schemas.microsoft.com/office/2006/metadata/properties" ma:root="true" ma:fieldsID="58a44740fde6d62b828dae61bb60d00b" ns3:_="" ns4:_="">
    <xsd:import namespace="66a7c90c-f03a-4f79-b3a5-ce6edbf8a556"/>
    <xsd:import namespace="fdd4021c-abd7-4de0-98b5-23df7deb98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7c90c-f03a-4f79-b3a5-ce6edbf8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d4021c-abd7-4de0-98b5-23df7deb98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57E57-5339-4C5F-B04A-5E83DEFE9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7c90c-f03a-4f79-b3a5-ce6edbf8a556"/>
    <ds:schemaRef ds:uri="fdd4021c-abd7-4de0-98b5-23df7deb9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B7B66-A3B6-4E0C-950D-2A1FF632EBD3}">
  <ds:schemaRefs>
    <ds:schemaRef ds:uri="http://schemas.microsoft.com/sharepoint/v3/contenttype/forms"/>
  </ds:schemaRefs>
</ds:datastoreItem>
</file>

<file path=customXml/itemProps3.xml><?xml version="1.0" encoding="utf-8"?>
<ds:datastoreItem xmlns:ds="http://schemas.openxmlformats.org/officeDocument/2006/customXml" ds:itemID="{C8813596-B05A-4E8C-8EDC-1F0065D0D6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Costa</dc:creator>
  <cp:lastModifiedBy>Gina Lyman</cp:lastModifiedBy>
  <cp:revision>4</cp:revision>
  <dcterms:created xsi:type="dcterms:W3CDTF">2025-12-03T20:30:00Z</dcterms:created>
  <dcterms:modified xsi:type="dcterms:W3CDTF">2025-12-24T20:02:00Z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0x010100A517E2B4EF32D04B84FC64F6894612E2</vt:lpwstr>
  </property>
</Properties>
</file>